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45" w:rsidRDefault="00E03B3E" w:rsidP="005F2445">
      <w:pPr>
        <w:pStyle w:val="Heading1"/>
        <w:jc w:val="both"/>
        <w:rPr>
          <w:rFonts w:ascii="Times New Roman" w:hAnsi="Times New Roman"/>
        </w:rPr>
      </w:pPr>
      <w:r>
        <w:rPr>
          <w:rFonts w:ascii="Times New Roman" w:hAnsi="Times New Roman"/>
        </w:rPr>
        <w:t>Case Ref No:  IC-7</w:t>
      </w:r>
      <w:r w:rsidR="004412CB">
        <w:rPr>
          <w:rFonts w:ascii="Times New Roman" w:hAnsi="Times New Roman"/>
        </w:rPr>
        <w:t>6</w:t>
      </w:r>
      <w:r w:rsidR="005F2445">
        <w:rPr>
          <w:rFonts w:ascii="Times New Roman" w:hAnsi="Times New Roman"/>
        </w:rPr>
        <w:t>/2018</w:t>
      </w:r>
    </w:p>
    <w:p w:rsidR="005F2445" w:rsidRDefault="005F2445" w:rsidP="005F2445">
      <w:pPr>
        <w:jc w:val="both"/>
        <w:rPr>
          <w:rFonts w:ascii="Times New Roman" w:hAnsi="Times New Roman"/>
        </w:rPr>
      </w:pP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THE INDUSTRIAL COURT</w:t>
      </w:r>
    </w:p>
    <w:p w:rsidR="005F2445" w:rsidRDefault="005F2445" w:rsidP="005F2445">
      <w:pPr>
        <w:jc w:val="both"/>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THE TRADE UNION AND LABOUR RELATIONS (</w:t>
      </w:r>
      <w:smartTag w:uri="urn:schemas-microsoft-com:office:smarttags" w:element="country-region">
        <w:r>
          <w:rPr>
            <w:rFonts w:ascii="Times New Roman" w:hAnsi="Times New Roman"/>
            <w:b/>
          </w:rPr>
          <w:t>NORTHERN IRELAND</w:t>
        </w:r>
      </w:smartTag>
      <w:r>
        <w:rPr>
          <w:rFonts w:ascii="Times New Roman" w:hAnsi="Times New Roman"/>
          <w:b/>
        </w:rPr>
        <w:t xml:space="preserve">) ORDER 1995 (AS INSERTED BY ARTICLE 3 OF THE EMPLOYMENT RELATIONS (NORTHERN </w:t>
      </w:r>
      <w:smartTag w:uri="urn:schemas-microsoft-com:office:smarttags" w:element="place">
        <w:smartTag w:uri="urn:schemas-microsoft-com:office:smarttags" w:element="country-region">
          <w:r>
            <w:rPr>
              <w:rFonts w:ascii="Times New Roman" w:hAnsi="Times New Roman"/>
              <w:b/>
            </w:rPr>
            <w:t>IRELAND</w:t>
          </w:r>
        </w:smartTag>
      </w:smartTag>
      <w:r>
        <w:rPr>
          <w:rFonts w:ascii="Times New Roman" w:hAnsi="Times New Roman"/>
          <w:b/>
        </w:rPr>
        <w:t>) ORDER 1999)</w:t>
      </w: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SCHEDULE 1A – COLLECTIVE BARGAINING:  RECOGNITION</w:t>
      </w: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DECISION ON WHETHER TO ACCEPT THE APPLICATION</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b/>
        </w:rPr>
      </w:pPr>
      <w:r>
        <w:rPr>
          <w:rFonts w:ascii="Times New Roman" w:hAnsi="Times New Roman"/>
          <w:b/>
        </w:rPr>
        <w:t>The Parties:</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rPr>
      </w:pPr>
      <w:r>
        <w:rPr>
          <w:rFonts w:ascii="Times New Roman" w:hAnsi="Times New Roman"/>
        </w:rPr>
        <w:t>Unite the Union</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rPr>
      </w:pPr>
      <w:r>
        <w:rPr>
          <w:rFonts w:ascii="Times New Roman" w:hAnsi="Times New Roman"/>
        </w:rPr>
        <w:t>And</w:t>
      </w:r>
    </w:p>
    <w:p w:rsidR="005F2445" w:rsidRDefault="005F2445" w:rsidP="005F2445">
      <w:pPr>
        <w:jc w:val="center"/>
        <w:rPr>
          <w:rFonts w:ascii="Times New Roman" w:hAnsi="Times New Roman"/>
        </w:rPr>
      </w:pPr>
    </w:p>
    <w:p w:rsidR="005F2445" w:rsidRDefault="005A13AE" w:rsidP="005F2445">
      <w:pPr>
        <w:jc w:val="center"/>
        <w:rPr>
          <w:rFonts w:ascii="Times New Roman" w:hAnsi="Times New Roman"/>
        </w:rPr>
      </w:pPr>
      <w:r>
        <w:rPr>
          <w:rFonts w:ascii="Times New Roman" w:hAnsi="Times New Roman"/>
        </w:rPr>
        <w:t>Veolia</w:t>
      </w:r>
    </w:p>
    <w:p w:rsidR="00324FDC" w:rsidRDefault="00324FDC" w:rsidP="006D7BD1">
      <w:pPr>
        <w:pStyle w:val="Heading1"/>
        <w:rPr>
          <w:rFonts w:ascii="Times New Roman" w:hAnsi="Times New Roman"/>
          <w:b w:val="0"/>
        </w:rPr>
      </w:pPr>
    </w:p>
    <w:p w:rsidR="00324FDC" w:rsidRPr="00324FDC" w:rsidRDefault="00324FDC" w:rsidP="006D7BD1">
      <w:pPr>
        <w:pStyle w:val="Heading1"/>
        <w:rPr>
          <w:rFonts w:ascii="Times New Roman" w:hAnsi="Times New Roman"/>
        </w:rPr>
      </w:pPr>
      <w:r w:rsidRPr="00324FDC">
        <w:rPr>
          <w:rFonts w:ascii="Times New Roman" w:hAnsi="Times New Roman"/>
        </w:rPr>
        <w:t>B</w:t>
      </w:r>
      <w:r w:rsidR="006D7BD1" w:rsidRPr="00324FDC">
        <w:rPr>
          <w:rFonts w:ascii="Times New Roman" w:hAnsi="Times New Roman"/>
        </w:rPr>
        <w:t>ackground</w:t>
      </w:r>
    </w:p>
    <w:p w:rsidR="00324FDC" w:rsidRDefault="00324FDC" w:rsidP="006D7BD1">
      <w:pPr>
        <w:pStyle w:val="Heading1"/>
        <w:rPr>
          <w:rFonts w:ascii="Times New Roman" w:hAnsi="Times New Roman"/>
          <w:b w:val="0"/>
          <w:u w:val="single"/>
        </w:rPr>
      </w:pPr>
    </w:p>
    <w:p w:rsidR="006D7BD1" w:rsidRPr="006D7BD1" w:rsidRDefault="00305C84" w:rsidP="006D7BD1">
      <w:pPr>
        <w:pStyle w:val="Heading1"/>
        <w:rPr>
          <w:rFonts w:ascii="Times New Roman" w:hAnsi="Times New Roman"/>
          <w:b w:val="0"/>
        </w:rPr>
      </w:pPr>
      <w:r>
        <w:rPr>
          <w:rFonts w:ascii="Times New Roman" w:hAnsi="Times New Roman"/>
          <w:b w:val="0"/>
        </w:rPr>
        <w:t xml:space="preserve">1. </w:t>
      </w:r>
      <w:r w:rsidR="006D7BD1" w:rsidRPr="006D7BD1">
        <w:rPr>
          <w:rFonts w:ascii="Times New Roman" w:hAnsi="Times New Roman"/>
          <w:b w:val="0"/>
        </w:rPr>
        <w:t>The Industrial Court (the Court) received an application on 1</w:t>
      </w:r>
      <w:r w:rsidR="005A13AE">
        <w:rPr>
          <w:rFonts w:ascii="Times New Roman" w:hAnsi="Times New Roman"/>
          <w:b w:val="0"/>
        </w:rPr>
        <w:t>4</w:t>
      </w:r>
      <w:r w:rsidR="00324FDC" w:rsidRPr="00324FDC">
        <w:rPr>
          <w:rFonts w:ascii="Times New Roman" w:hAnsi="Times New Roman"/>
          <w:b w:val="0"/>
          <w:vertAlign w:val="superscript"/>
        </w:rPr>
        <w:t>th</w:t>
      </w:r>
      <w:r w:rsidR="00324FDC">
        <w:rPr>
          <w:rFonts w:ascii="Times New Roman" w:hAnsi="Times New Roman"/>
          <w:b w:val="0"/>
        </w:rPr>
        <w:t xml:space="preserve"> </w:t>
      </w:r>
      <w:r w:rsidR="005A13AE">
        <w:rPr>
          <w:rFonts w:ascii="Times New Roman" w:hAnsi="Times New Roman"/>
          <w:b w:val="0"/>
        </w:rPr>
        <w:t>November</w:t>
      </w:r>
      <w:r w:rsidR="006D7BD1" w:rsidRPr="006D7BD1">
        <w:rPr>
          <w:rFonts w:ascii="Times New Roman" w:hAnsi="Times New Roman"/>
          <w:b w:val="0"/>
        </w:rPr>
        <w:t xml:space="preserve"> 2018, for recognition at </w:t>
      </w:r>
      <w:r w:rsidR="005A13AE">
        <w:rPr>
          <w:rFonts w:ascii="Times New Roman" w:hAnsi="Times New Roman"/>
          <w:b w:val="0"/>
        </w:rPr>
        <w:t xml:space="preserve">Veolia, North Down &amp; Ards WWTW, 2 Rocklyn Way, Ballywilliam, Donaghadee, and three </w:t>
      </w:r>
      <w:r w:rsidR="00B23351">
        <w:rPr>
          <w:rFonts w:ascii="Times New Roman" w:hAnsi="Times New Roman"/>
          <w:b w:val="0"/>
        </w:rPr>
        <w:t xml:space="preserve">other </w:t>
      </w:r>
      <w:r w:rsidR="005A13AE">
        <w:rPr>
          <w:rFonts w:ascii="Times New Roman" w:hAnsi="Times New Roman"/>
          <w:b w:val="0"/>
        </w:rPr>
        <w:t>sites at Duncrue, Armagh and Ballynacor</w:t>
      </w:r>
      <w:r w:rsidR="006D7BD1" w:rsidRPr="006D7BD1">
        <w:rPr>
          <w:rFonts w:ascii="Times New Roman" w:hAnsi="Times New Roman"/>
          <w:b w:val="0"/>
        </w:rPr>
        <w:t xml:space="preserve">. The </w:t>
      </w:r>
      <w:r w:rsidR="00BE6A53">
        <w:rPr>
          <w:rFonts w:ascii="Times New Roman" w:hAnsi="Times New Roman"/>
          <w:b w:val="0"/>
        </w:rPr>
        <w:t xml:space="preserve">proposed </w:t>
      </w:r>
      <w:r w:rsidR="006D7BD1" w:rsidRPr="006D7BD1">
        <w:rPr>
          <w:rFonts w:ascii="Times New Roman" w:hAnsi="Times New Roman"/>
          <w:b w:val="0"/>
        </w:rPr>
        <w:t>bargaining unit was described as ‘</w:t>
      </w:r>
      <w:r w:rsidR="005A13AE">
        <w:rPr>
          <w:rFonts w:ascii="Times New Roman" w:hAnsi="Times New Roman"/>
          <w:b w:val="0"/>
        </w:rPr>
        <w:t>All Employees including Team Leaders, excluding Office Staff and Management’ working for Veolia</w:t>
      </w:r>
      <w:r w:rsidR="006D7BD1" w:rsidRPr="006D7BD1">
        <w:rPr>
          <w:rFonts w:ascii="Times New Roman" w:hAnsi="Times New Roman"/>
          <w:b w:val="0"/>
        </w:rPr>
        <w:t xml:space="preserve"> at their </w:t>
      </w:r>
      <w:r w:rsidR="005A13AE">
        <w:rPr>
          <w:rFonts w:ascii="Times New Roman" w:hAnsi="Times New Roman"/>
          <w:b w:val="0"/>
        </w:rPr>
        <w:t xml:space="preserve">four </w:t>
      </w:r>
      <w:r w:rsidR="006D7BD1" w:rsidRPr="006D7BD1">
        <w:rPr>
          <w:rFonts w:ascii="Times New Roman" w:hAnsi="Times New Roman"/>
          <w:b w:val="0"/>
        </w:rPr>
        <w:t>site</w:t>
      </w:r>
      <w:r w:rsidR="005A13AE">
        <w:rPr>
          <w:rFonts w:ascii="Times New Roman" w:hAnsi="Times New Roman"/>
          <w:b w:val="0"/>
        </w:rPr>
        <w:t xml:space="preserve">s. </w:t>
      </w:r>
      <w:r w:rsidR="006D7BD1" w:rsidRPr="006D7BD1">
        <w:rPr>
          <w:rFonts w:ascii="Times New Roman" w:hAnsi="Times New Roman"/>
          <w:b w:val="0"/>
        </w:rPr>
        <w:t>The application was copied to the Employer on 1</w:t>
      </w:r>
      <w:r w:rsidR="005A13AE">
        <w:rPr>
          <w:rFonts w:ascii="Times New Roman" w:hAnsi="Times New Roman"/>
          <w:b w:val="0"/>
        </w:rPr>
        <w:t>9</w:t>
      </w:r>
      <w:r w:rsidR="00324FDC" w:rsidRPr="00324FDC">
        <w:rPr>
          <w:rFonts w:ascii="Times New Roman" w:hAnsi="Times New Roman"/>
          <w:b w:val="0"/>
          <w:vertAlign w:val="superscript"/>
        </w:rPr>
        <w:t>th</w:t>
      </w:r>
      <w:r w:rsidR="00324FDC">
        <w:rPr>
          <w:rFonts w:ascii="Times New Roman" w:hAnsi="Times New Roman"/>
          <w:b w:val="0"/>
        </w:rPr>
        <w:t xml:space="preserve"> </w:t>
      </w:r>
      <w:r w:rsidR="005A13AE">
        <w:rPr>
          <w:rFonts w:ascii="Times New Roman" w:hAnsi="Times New Roman"/>
          <w:b w:val="0"/>
        </w:rPr>
        <w:t>November 2</w:t>
      </w:r>
      <w:r w:rsidR="006D7BD1" w:rsidRPr="006D7BD1">
        <w:rPr>
          <w:rFonts w:ascii="Times New Roman" w:hAnsi="Times New Roman"/>
          <w:b w:val="0"/>
        </w:rPr>
        <w:t>018. The Employer Response Form was issued to the Employer on 1</w:t>
      </w:r>
      <w:r w:rsidR="005A13AE">
        <w:rPr>
          <w:rFonts w:ascii="Times New Roman" w:hAnsi="Times New Roman"/>
          <w:b w:val="0"/>
        </w:rPr>
        <w:t>9</w:t>
      </w:r>
      <w:r w:rsidR="00324FDC" w:rsidRPr="00324FDC">
        <w:rPr>
          <w:rFonts w:ascii="Times New Roman" w:hAnsi="Times New Roman"/>
          <w:b w:val="0"/>
          <w:vertAlign w:val="superscript"/>
        </w:rPr>
        <w:t>th</w:t>
      </w:r>
      <w:r w:rsidR="00324FDC">
        <w:rPr>
          <w:rFonts w:ascii="Times New Roman" w:hAnsi="Times New Roman"/>
          <w:b w:val="0"/>
        </w:rPr>
        <w:t xml:space="preserve"> </w:t>
      </w:r>
      <w:r w:rsidR="005A13AE">
        <w:rPr>
          <w:rFonts w:ascii="Times New Roman" w:hAnsi="Times New Roman"/>
          <w:b w:val="0"/>
        </w:rPr>
        <w:t xml:space="preserve">November </w:t>
      </w:r>
      <w:r w:rsidR="006D7BD1" w:rsidRPr="006D7BD1">
        <w:rPr>
          <w:rFonts w:ascii="Times New Roman" w:hAnsi="Times New Roman"/>
          <w:b w:val="0"/>
        </w:rPr>
        <w:t>2018 with a deadline of 2</w:t>
      </w:r>
      <w:r w:rsidR="005A13AE">
        <w:rPr>
          <w:rFonts w:ascii="Times New Roman" w:hAnsi="Times New Roman"/>
          <w:b w:val="0"/>
        </w:rPr>
        <w:t>2</w:t>
      </w:r>
      <w:r w:rsidR="005A13AE" w:rsidRPr="005A13AE">
        <w:rPr>
          <w:rFonts w:ascii="Times New Roman" w:hAnsi="Times New Roman"/>
          <w:b w:val="0"/>
          <w:vertAlign w:val="superscript"/>
        </w:rPr>
        <w:t>nd</w:t>
      </w:r>
      <w:r w:rsidR="005A13AE">
        <w:rPr>
          <w:rFonts w:ascii="Times New Roman" w:hAnsi="Times New Roman"/>
          <w:b w:val="0"/>
        </w:rPr>
        <w:t xml:space="preserve"> November</w:t>
      </w:r>
      <w:r w:rsidR="006D7BD1" w:rsidRPr="006D7BD1">
        <w:rPr>
          <w:rFonts w:ascii="Times New Roman" w:hAnsi="Times New Roman"/>
          <w:b w:val="0"/>
        </w:rPr>
        <w:t xml:space="preserve"> 2018.</w:t>
      </w:r>
    </w:p>
    <w:p w:rsidR="006D7BD1" w:rsidRPr="006D7BD1" w:rsidRDefault="006D7BD1" w:rsidP="006D7BD1">
      <w:pPr>
        <w:pStyle w:val="Heading1"/>
        <w:rPr>
          <w:rFonts w:ascii="Times New Roman" w:hAnsi="Times New Roman"/>
          <w:b w:val="0"/>
        </w:rPr>
      </w:pPr>
    </w:p>
    <w:p w:rsidR="006D7BD1" w:rsidRPr="00324FDC" w:rsidRDefault="006D7BD1" w:rsidP="00324FDC">
      <w:pPr>
        <w:pStyle w:val="Heading1"/>
        <w:rPr>
          <w:rFonts w:ascii="Times New Roman" w:hAnsi="Times New Roman"/>
        </w:rPr>
      </w:pPr>
      <w:r w:rsidRPr="00324FDC">
        <w:rPr>
          <w:rFonts w:ascii="Times New Roman" w:hAnsi="Times New Roman"/>
        </w:rPr>
        <w:t>Application Form</w:t>
      </w:r>
    </w:p>
    <w:p w:rsidR="00324FDC" w:rsidRDefault="00324FDC" w:rsidP="00324FDC">
      <w:pPr>
        <w:pStyle w:val="Heading1"/>
        <w:rPr>
          <w:rFonts w:ascii="Times New Roman" w:hAnsi="Times New Roman"/>
          <w:b w:val="0"/>
        </w:rPr>
      </w:pPr>
    </w:p>
    <w:p w:rsidR="006D7BD1" w:rsidRDefault="00305C84" w:rsidP="00324FDC">
      <w:pPr>
        <w:pStyle w:val="Heading1"/>
        <w:rPr>
          <w:rFonts w:ascii="Times New Roman" w:hAnsi="Times New Roman"/>
          <w:b w:val="0"/>
        </w:rPr>
      </w:pPr>
      <w:r>
        <w:rPr>
          <w:rFonts w:ascii="Times New Roman" w:hAnsi="Times New Roman"/>
          <w:b w:val="0"/>
        </w:rPr>
        <w:t xml:space="preserve">2. </w:t>
      </w:r>
      <w:r w:rsidR="006D7BD1" w:rsidRPr="006D7BD1">
        <w:rPr>
          <w:rFonts w:ascii="Times New Roman" w:hAnsi="Times New Roman"/>
          <w:b w:val="0"/>
        </w:rPr>
        <w:t xml:space="preserve">In its application, the Union stated that the total number of workers employed by the Employer was </w:t>
      </w:r>
      <w:r w:rsidR="005A13AE">
        <w:rPr>
          <w:rFonts w:ascii="Times New Roman" w:hAnsi="Times New Roman"/>
          <w:b w:val="0"/>
        </w:rPr>
        <w:t xml:space="preserve">61, </w:t>
      </w:r>
      <w:r w:rsidR="006D7BD1" w:rsidRPr="006D7BD1">
        <w:rPr>
          <w:rFonts w:ascii="Times New Roman" w:hAnsi="Times New Roman"/>
          <w:b w:val="0"/>
        </w:rPr>
        <w:t xml:space="preserve">the number of workers in the bargaining unit was </w:t>
      </w:r>
      <w:r w:rsidR="005A13AE">
        <w:rPr>
          <w:rFonts w:ascii="Times New Roman" w:hAnsi="Times New Roman"/>
          <w:b w:val="0"/>
        </w:rPr>
        <w:t>41</w:t>
      </w:r>
      <w:r w:rsidR="006D7BD1" w:rsidRPr="006D7BD1">
        <w:rPr>
          <w:rFonts w:ascii="Times New Roman" w:hAnsi="Times New Roman"/>
          <w:b w:val="0"/>
        </w:rPr>
        <w:t xml:space="preserve"> and the number of Union Members in the bargaining unit </w:t>
      </w:r>
      <w:r w:rsidR="005A13AE">
        <w:rPr>
          <w:rFonts w:ascii="Times New Roman" w:hAnsi="Times New Roman"/>
          <w:b w:val="0"/>
        </w:rPr>
        <w:t>was 41</w:t>
      </w:r>
      <w:r w:rsidR="006D7BD1" w:rsidRPr="006D7BD1">
        <w:rPr>
          <w:rFonts w:ascii="Times New Roman" w:hAnsi="Times New Roman"/>
          <w:b w:val="0"/>
        </w:rPr>
        <w:t>.</w:t>
      </w:r>
      <w:r w:rsidR="00324FDC">
        <w:rPr>
          <w:rFonts w:ascii="Times New Roman" w:hAnsi="Times New Roman"/>
          <w:b w:val="0"/>
        </w:rPr>
        <w:t xml:space="preserve"> </w:t>
      </w:r>
      <w:r w:rsidR="006D7BD1" w:rsidRPr="006D7BD1">
        <w:rPr>
          <w:rFonts w:ascii="Times New Roman" w:hAnsi="Times New Roman"/>
          <w:b w:val="0"/>
        </w:rPr>
        <w:t xml:space="preserve">The Union also produced a letter to the Court from the Union to the Employer, </w:t>
      </w:r>
      <w:r w:rsidR="00BE6A53">
        <w:rPr>
          <w:rFonts w:ascii="Times New Roman" w:hAnsi="Times New Roman"/>
          <w:b w:val="0"/>
        </w:rPr>
        <w:t>making</w:t>
      </w:r>
      <w:r w:rsidR="00BE6A53" w:rsidRPr="006D7BD1">
        <w:rPr>
          <w:rFonts w:ascii="Times New Roman" w:hAnsi="Times New Roman"/>
          <w:b w:val="0"/>
        </w:rPr>
        <w:t xml:space="preserve"> a formal request for recognition</w:t>
      </w:r>
      <w:r w:rsidR="00BE6A53">
        <w:rPr>
          <w:rFonts w:ascii="Times New Roman" w:hAnsi="Times New Roman"/>
          <w:b w:val="0"/>
        </w:rPr>
        <w:t>. T</w:t>
      </w:r>
      <w:r w:rsidR="006D7BD1" w:rsidRPr="006D7BD1">
        <w:rPr>
          <w:rFonts w:ascii="Times New Roman" w:hAnsi="Times New Roman"/>
          <w:b w:val="0"/>
        </w:rPr>
        <w:t>he E</w:t>
      </w:r>
      <w:r w:rsidR="00324FDC">
        <w:rPr>
          <w:rFonts w:ascii="Times New Roman" w:hAnsi="Times New Roman"/>
          <w:b w:val="0"/>
        </w:rPr>
        <w:t xml:space="preserve">mployer acknowledged receipt </w:t>
      </w:r>
      <w:r w:rsidR="00BE6A53">
        <w:rPr>
          <w:rFonts w:ascii="Times New Roman" w:hAnsi="Times New Roman"/>
          <w:b w:val="0"/>
        </w:rPr>
        <w:t xml:space="preserve">of this letter </w:t>
      </w:r>
      <w:r w:rsidR="006D7BD1" w:rsidRPr="006D7BD1">
        <w:rPr>
          <w:rFonts w:ascii="Times New Roman" w:hAnsi="Times New Roman"/>
          <w:b w:val="0"/>
        </w:rPr>
        <w:t xml:space="preserve">on </w:t>
      </w:r>
      <w:r w:rsidR="005A13AE">
        <w:rPr>
          <w:rFonts w:ascii="Times New Roman" w:hAnsi="Times New Roman"/>
          <w:b w:val="0"/>
        </w:rPr>
        <w:t>24</w:t>
      </w:r>
      <w:r w:rsidR="005A13AE" w:rsidRPr="005A13AE">
        <w:rPr>
          <w:rFonts w:ascii="Times New Roman" w:hAnsi="Times New Roman"/>
          <w:b w:val="0"/>
          <w:vertAlign w:val="superscript"/>
        </w:rPr>
        <w:t>th</w:t>
      </w:r>
      <w:r w:rsidR="005A13AE">
        <w:rPr>
          <w:rFonts w:ascii="Times New Roman" w:hAnsi="Times New Roman"/>
          <w:b w:val="0"/>
        </w:rPr>
        <w:t xml:space="preserve"> October </w:t>
      </w:r>
      <w:r w:rsidR="006D7BD1" w:rsidRPr="006D7BD1">
        <w:rPr>
          <w:rFonts w:ascii="Times New Roman" w:hAnsi="Times New Roman"/>
          <w:b w:val="0"/>
        </w:rPr>
        <w:t>2018.</w:t>
      </w:r>
      <w:r w:rsidR="00BE6A53">
        <w:rPr>
          <w:rFonts w:ascii="Times New Roman" w:hAnsi="Times New Roman"/>
          <w:b w:val="0"/>
        </w:rPr>
        <w:t xml:space="preserve"> </w:t>
      </w:r>
      <w:r w:rsidR="006D7BD1" w:rsidRPr="006D7BD1">
        <w:rPr>
          <w:rFonts w:ascii="Times New Roman" w:hAnsi="Times New Roman"/>
          <w:b w:val="0"/>
        </w:rPr>
        <w:t>This letter de</w:t>
      </w:r>
      <w:r w:rsidR="00324FDC">
        <w:rPr>
          <w:rFonts w:ascii="Times New Roman" w:hAnsi="Times New Roman"/>
          <w:b w:val="0"/>
        </w:rPr>
        <w:t>scribed the proposed bargaining unit as ‘</w:t>
      </w:r>
      <w:r w:rsidR="005A13AE">
        <w:rPr>
          <w:rFonts w:ascii="Times New Roman" w:hAnsi="Times New Roman"/>
          <w:b w:val="0"/>
        </w:rPr>
        <w:t>All Em</w:t>
      </w:r>
      <w:r w:rsidR="003459CE">
        <w:rPr>
          <w:rFonts w:ascii="Times New Roman" w:hAnsi="Times New Roman"/>
          <w:b w:val="0"/>
        </w:rPr>
        <w:t>ployees including Team Leaders’</w:t>
      </w:r>
      <w:r w:rsidR="00324FDC">
        <w:rPr>
          <w:rFonts w:ascii="Times New Roman" w:hAnsi="Times New Roman"/>
          <w:b w:val="0"/>
        </w:rPr>
        <w:t>. The proposed b</w:t>
      </w:r>
      <w:r w:rsidR="00BE6A53">
        <w:rPr>
          <w:rFonts w:ascii="Times New Roman" w:hAnsi="Times New Roman"/>
          <w:b w:val="0"/>
        </w:rPr>
        <w:t>argaining groups excluded ‘</w:t>
      </w:r>
      <w:r w:rsidR="003459CE">
        <w:rPr>
          <w:rFonts w:ascii="Times New Roman" w:hAnsi="Times New Roman"/>
          <w:b w:val="0"/>
        </w:rPr>
        <w:t>Office Staff and Management</w:t>
      </w:r>
      <w:r w:rsidR="00BE6A53">
        <w:rPr>
          <w:rFonts w:ascii="Times New Roman" w:hAnsi="Times New Roman"/>
          <w:b w:val="0"/>
        </w:rPr>
        <w:t xml:space="preserve">’. </w:t>
      </w:r>
    </w:p>
    <w:p w:rsidR="00BE6A53" w:rsidRPr="00BE6A53" w:rsidRDefault="00BE6A53" w:rsidP="00BE6A53"/>
    <w:p w:rsidR="006D7BD1" w:rsidRPr="00BE6A53" w:rsidRDefault="006D7BD1" w:rsidP="00324FDC">
      <w:pPr>
        <w:pStyle w:val="Heading1"/>
        <w:rPr>
          <w:rFonts w:ascii="Times New Roman" w:hAnsi="Times New Roman"/>
        </w:rPr>
      </w:pPr>
      <w:r w:rsidRPr="00BE6A53">
        <w:rPr>
          <w:rFonts w:ascii="Times New Roman" w:hAnsi="Times New Roman"/>
        </w:rPr>
        <w:t>Employer Response to Union Application</w:t>
      </w:r>
    </w:p>
    <w:p w:rsidR="00BE6A53" w:rsidRDefault="00BE6A53" w:rsidP="00324FDC">
      <w:pPr>
        <w:pStyle w:val="Heading1"/>
        <w:rPr>
          <w:rFonts w:ascii="Times New Roman" w:hAnsi="Times New Roman"/>
          <w:b w:val="0"/>
        </w:rPr>
      </w:pPr>
    </w:p>
    <w:p w:rsidR="006D7BD1" w:rsidRDefault="00305C84" w:rsidP="00324FDC">
      <w:pPr>
        <w:pStyle w:val="Heading1"/>
        <w:rPr>
          <w:rFonts w:ascii="Times New Roman" w:hAnsi="Times New Roman"/>
          <w:b w:val="0"/>
        </w:rPr>
      </w:pPr>
      <w:r>
        <w:rPr>
          <w:rFonts w:ascii="Times New Roman" w:hAnsi="Times New Roman"/>
          <w:b w:val="0"/>
        </w:rPr>
        <w:t xml:space="preserve">3. </w:t>
      </w:r>
      <w:r w:rsidR="006D7BD1" w:rsidRPr="006D7BD1">
        <w:rPr>
          <w:rFonts w:ascii="Times New Roman" w:hAnsi="Times New Roman"/>
          <w:b w:val="0"/>
        </w:rPr>
        <w:t>The Employer Response was received on 2</w:t>
      </w:r>
      <w:r w:rsidR="003459CE">
        <w:rPr>
          <w:rFonts w:ascii="Times New Roman" w:hAnsi="Times New Roman"/>
          <w:b w:val="0"/>
        </w:rPr>
        <w:t>2</w:t>
      </w:r>
      <w:r w:rsidR="003459CE" w:rsidRPr="003459CE">
        <w:rPr>
          <w:rFonts w:ascii="Times New Roman" w:hAnsi="Times New Roman"/>
          <w:b w:val="0"/>
          <w:vertAlign w:val="superscript"/>
        </w:rPr>
        <w:t>nd</w:t>
      </w:r>
      <w:r w:rsidR="003459CE">
        <w:rPr>
          <w:rFonts w:ascii="Times New Roman" w:hAnsi="Times New Roman"/>
          <w:b w:val="0"/>
        </w:rPr>
        <w:t xml:space="preserve"> November</w:t>
      </w:r>
      <w:r w:rsidR="006D7BD1" w:rsidRPr="006D7BD1">
        <w:rPr>
          <w:rFonts w:ascii="Times New Roman" w:hAnsi="Times New Roman"/>
          <w:b w:val="0"/>
        </w:rPr>
        <w:t xml:space="preserve"> 2018.</w:t>
      </w:r>
      <w:r w:rsidR="00371B96">
        <w:rPr>
          <w:rFonts w:ascii="Times New Roman" w:hAnsi="Times New Roman"/>
          <w:b w:val="0"/>
        </w:rPr>
        <w:t xml:space="preserve"> </w:t>
      </w:r>
      <w:r w:rsidR="006D7BD1" w:rsidRPr="006D7BD1">
        <w:rPr>
          <w:rFonts w:ascii="Times New Roman" w:hAnsi="Times New Roman"/>
          <w:b w:val="0"/>
        </w:rPr>
        <w:t xml:space="preserve">In </w:t>
      </w:r>
      <w:r w:rsidR="00371B96">
        <w:rPr>
          <w:rFonts w:ascii="Times New Roman" w:hAnsi="Times New Roman"/>
          <w:b w:val="0"/>
        </w:rPr>
        <w:t>its response the Employer stated</w:t>
      </w:r>
      <w:r w:rsidR="006D7BD1" w:rsidRPr="006D7BD1">
        <w:rPr>
          <w:rFonts w:ascii="Times New Roman" w:hAnsi="Times New Roman"/>
          <w:b w:val="0"/>
        </w:rPr>
        <w:t xml:space="preserve"> that the Union’s written request for recognition under Schedule 1A was received on </w:t>
      </w:r>
      <w:r w:rsidR="003459CE">
        <w:rPr>
          <w:rFonts w:ascii="Times New Roman" w:hAnsi="Times New Roman"/>
          <w:b w:val="0"/>
        </w:rPr>
        <w:t>15</w:t>
      </w:r>
      <w:r w:rsidR="003459CE" w:rsidRPr="003459CE">
        <w:rPr>
          <w:rFonts w:ascii="Times New Roman" w:hAnsi="Times New Roman"/>
          <w:b w:val="0"/>
          <w:vertAlign w:val="superscript"/>
        </w:rPr>
        <w:t>th</w:t>
      </w:r>
      <w:r w:rsidR="003459CE">
        <w:rPr>
          <w:rFonts w:ascii="Times New Roman" w:hAnsi="Times New Roman"/>
          <w:b w:val="0"/>
        </w:rPr>
        <w:t xml:space="preserve"> February</w:t>
      </w:r>
      <w:r w:rsidR="006D7BD1" w:rsidRPr="006D7BD1">
        <w:rPr>
          <w:rFonts w:ascii="Times New Roman" w:hAnsi="Times New Roman"/>
          <w:b w:val="0"/>
        </w:rPr>
        <w:t xml:space="preserve"> 2018.</w:t>
      </w:r>
      <w:r w:rsidR="00371B96">
        <w:rPr>
          <w:rFonts w:ascii="Times New Roman" w:hAnsi="Times New Roman"/>
          <w:b w:val="0"/>
        </w:rPr>
        <w:t xml:space="preserve"> The Employer stated</w:t>
      </w:r>
      <w:r w:rsidR="006D7BD1" w:rsidRPr="006D7BD1">
        <w:rPr>
          <w:rFonts w:ascii="Times New Roman" w:hAnsi="Times New Roman"/>
          <w:b w:val="0"/>
        </w:rPr>
        <w:t xml:space="preserve"> that the bargaining unit had not been agreed prior to receiving the Application Form.</w:t>
      </w:r>
      <w:r w:rsidR="00371B96">
        <w:rPr>
          <w:rFonts w:ascii="Times New Roman" w:hAnsi="Times New Roman"/>
          <w:b w:val="0"/>
        </w:rPr>
        <w:t xml:space="preserve"> </w:t>
      </w:r>
      <w:r w:rsidR="006D7BD1" w:rsidRPr="006D7BD1">
        <w:rPr>
          <w:rFonts w:ascii="Times New Roman" w:hAnsi="Times New Roman"/>
          <w:b w:val="0"/>
        </w:rPr>
        <w:t>The Employer stat</w:t>
      </w:r>
      <w:r w:rsidR="00371B96">
        <w:rPr>
          <w:rFonts w:ascii="Times New Roman" w:hAnsi="Times New Roman"/>
          <w:b w:val="0"/>
        </w:rPr>
        <w:t>ed</w:t>
      </w:r>
      <w:r w:rsidR="006D7BD1" w:rsidRPr="006D7BD1">
        <w:rPr>
          <w:rFonts w:ascii="Times New Roman" w:hAnsi="Times New Roman"/>
          <w:b w:val="0"/>
        </w:rPr>
        <w:t xml:space="preserve"> that it employs a total of </w:t>
      </w:r>
      <w:r w:rsidR="003459CE">
        <w:rPr>
          <w:rFonts w:ascii="Times New Roman" w:hAnsi="Times New Roman"/>
          <w:b w:val="0"/>
        </w:rPr>
        <w:t>70</w:t>
      </w:r>
      <w:r w:rsidR="006D7BD1" w:rsidRPr="006D7BD1">
        <w:rPr>
          <w:rFonts w:ascii="Times New Roman" w:hAnsi="Times New Roman"/>
          <w:b w:val="0"/>
        </w:rPr>
        <w:t xml:space="preserve"> workers and </w:t>
      </w:r>
      <w:r w:rsidR="00371B96">
        <w:rPr>
          <w:rFonts w:ascii="Times New Roman" w:hAnsi="Times New Roman"/>
          <w:b w:val="0"/>
        </w:rPr>
        <w:t xml:space="preserve">that </w:t>
      </w:r>
      <w:r w:rsidR="003459CE">
        <w:rPr>
          <w:rFonts w:ascii="Times New Roman" w:hAnsi="Times New Roman"/>
          <w:b w:val="0"/>
        </w:rPr>
        <w:t>the application indicate</w:t>
      </w:r>
      <w:r w:rsidR="00310B75">
        <w:rPr>
          <w:rFonts w:ascii="Times New Roman" w:hAnsi="Times New Roman"/>
          <w:b w:val="0"/>
        </w:rPr>
        <w:t>s</w:t>
      </w:r>
      <w:r w:rsidR="003459CE">
        <w:rPr>
          <w:rFonts w:ascii="Times New Roman" w:hAnsi="Times New Roman"/>
          <w:b w:val="0"/>
        </w:rPr>
        <w:t xml:space="preserve"> 41 members in the Bargaining Unit</w:t>
      </w:r>
      <w:r w:rsidR="00310B75">
        <w:rPr>
          <w:rFonts w:ascii="Times New Roman" w:hAnsi="Times New Roman"/>
          <w:b w:val="0"/>
        </w:rPr>
        <w:t>;</w:t>
      </w:r>
      <w:r w:rsidR="003459CE">
        <w:rPr>
          <w:rFonts w:ascii="Times New Roman" w:hAnsi="Times New Roman"/>
          <w:b w:val="0"/>
        </w:rPr>
        <w:t xml:space="preserve"> however this was the first time they had been made aware of this.  The Employer stated that they ha</w:t>
      </w:r>
      <w:r w:rsidR="001B1BCC">
        <w:rPr>
          <w:rFonts w:ascii="Times New Roman" w:hAnsi="Times New Roman"/>
          <w:b w:val="0"/>
        </w:rPr>
        <w:t>d</w:t>
      </w:r>
      <w:r w:rsidR="003459CE">
        <w:rPr>
          <w:rFonts w:ascii="Times New Roman" w:hAnsi="Times New Roman"/>
          <w:b w:val="0"/>
        </w:rPr>
        <w:t xml:space="preserve"> no way of confirming the accuracy of the numbers as defined in the Union’s application</w:t>
      </w:r>
      <w:r w:rsidR="006D7BD1" w:rsidRPr="006D7BD1">
        <w:rPr>
          <w:rFonts w:ascii="Times New Roman" w:hAnsi="Times New Roman"/>
          <w:b w:val="0"/>
        </w:rPr>
        <w:t>.</w:t>
      </w:r>
    </w:p>
    <w:p w:rsidR="00034033" w:rsidRDefault="00034033" w:rsidP="00034033"/>
    <w:p w:rsidR="003459CE" w:rsidRDefault="003459CE" w:rsidP="00324FDC">
      <w:pPr>
        <w:pStyle w:val="Heading1"/>
        <w:rPr>
          <w:rFonts w:ascii="Times New Roman" w:hAnsi="Times New Roman"/>
        </w:rPr>
      </w:pPr>
    </w:p>
    <w:p w:rsidR="006D7BD1" w:rsidRPr="00D00F6A" w:rsidRDefault="006D7BD1" w:rsidP="00324FDC">
      <w:pPr>
        <w:pStyle w:val="Heading1"/>
        <w:rPr>
          <w:rFonts w:ascii="Times New Roman" w:hAnsi="Times New Roman"/>
        </w:rPr>
      </w:pPr>
      <w:r w:rsidRPr="00D00F6A">
        <w:rPr>
          <w:rFonts w:ascii="Times New Roman" w:hAnsi="Times New Roman"/>
        </w:rPr>
        <w:t>Membership Check Requested</w:t>
      </w:r>
    </w:p>
    <w:p w:rsidR="00D00F6A" w:rsidRDefault="00D00F6A" w:rsidP="00324FDC">
      <w:pPr>
        <w:pStyle w:val="Heading1"/>
        <w:rPr>
          <w:rFonts w:ascii="Times New Roman" w:hAnsi="Times New Roman"/>
          <w:b w:val="0"/>
        </w:rPr>
      </w:pPr>
    </w:p>
    <w:p w:rsidR="006D7BD1" w:rsidRDefault="00310B75" w:rsidP="00324FDC">
      <w:pPr>
        <w:pStyle w:val="Heading1"/>
        <w:rPr>
          <w:rFonts w:ascii="Times New Roman" w:hAnsi="Times New Roman"/>
          <w:b w:val="0"/>
        </w:rPr>
      </w:pPr>
      <w:r>
        <w:rPr>
          <w:rFonts w:ascii="Times New Roman" w:hAnsi="Times New Roman"/>
          <w:b w:val="0"/>
        </w:rPr>
        <w:t>4</w:t>
      </w:r>
      <w:r w:rsidR="00305C84">
        <w:rPr>
          <w:rFonts w:ascii="Times New Roman" w:hAnsi="Times New Roman"/>
          <w:b w:val="0"/>
        </w:rPr>
        <w:t xml:space="preserve">. </w:t>
      </w:r>
      <w:r w:rsidR="006D7BD1" w:rsidRPr="006D7BD1">
        <w:rPr>
          <w:rFonts w:ascii="Times New Roman" w:hAnsi="Times New Roman"/>
          <w:b w:val="0"/>
        </w:rPr>
        <w:t xml:space="preserve">In order to assist in the completion of the determination of the </w:t>
      </w:r>
      <w:r w:rsidR="00D00F6A">
        <w:rPr>
          <w:rFonts w:ascii="Times New Roman" w:hAnsi="Times New Roman"/>
          <w:b w:val="0"/>
        </w:rPr>
        <w:t xml:space="preserve">remaining </w:t>
      </w:r>
      <w:r w:rsidR="006D7BD1" w:rsidRPr="006D7BD1">
        <w:rPr>
          <w:rFonts w:ascii="Times New Roman" w:hAnsi="Times New Roman"/>
          <w:b w:val="0"/>
        </w:rPr>
        <w:t>tests in the Schedule, the Chairman, with approval from the Panel, instructed the Case Manager to conduct a membership and ‘majority likely to’ check. The following information was requested from the parties:</w:t>
      </w:r>
    </w:p>
    <w:p w:rsidR="00D00F6A" w:rsidRPr="00D00F6A" w:rsidRDefault="00D00F6A" w:rsidP="00D00F6A"/>
    <w:p w:rsidR="00D00F6A" w:rsidRDefault="00D00F6A" w:rsidP="00D00F6A">
      <w:pPr>
        <w:pStyle w:val="Heading1"/>
        <w:rPr>
          <w:rFonts w:ascii="Times New Roman" w:hAnsi="Times New Roman"/>
          <w:b w:val="0"/>
        </w:rPr>
      </w:pPr>
      <w:r w:rsidRPr="006D7BD1">
        <w:rPr>
          <w:rFonts w:ascii="Times New Roman" w:hAnsi="Times New Roman"/>
          <w:b w:val="0"/>
        </w:rPr>
        <w:t xml:space="preserve">The </w:t>
      </w:r>
      <w:r>
        <w:rPr>
          <w:rFonts w:ascii="Times New Roman" w:hAnsi="Times New Roman"/>
          <w:b w:val="0"/>
        </w:rPr>
        <w:t>Union</w:t>
      </w:r>
      <w:r w:rsidRPr="006D7BD1">
        <w:rPr>
          <w:rFonts w:ascii="Times New Roman" w:hAnsi="Times New Roman"/>
          <w:b w:val="0"/>
        </w:rPr>
        <w:t xml:space="preserve"> was asked to provide:</w:t>
      </w:r>
    </w:p>
    <w:p w:rsidR="008704CA" w:rsidRPr="008704CA" w:rsidRDefault="008704CA" w:rsidP="008704CA"/>
    <w:p w:rsidR="006D7BD1" w:rsidRPr="006D7BD1" w:rsidRDefault="00D00F6A" w:rsidP="00324FDC">
      <w:pPr>
        <w:pStyle w:val="Heading1"/>
        <w:rPr>
          <w:rFonts w:ascii="Times New Roman" w:hAnsi="Times New Roman"/>
          <w:b w:val="0"/>
        </w:rPr>
      </w:pPr>
      <w:r>
        <w:rPr>
          <w:rFonts w:ascii="Times New Roman" w:hAnsi="Times New Roman"/>
          <w:b w:val="0"/>
        </w:rPr>
        <w:t>t</w:t>
      </w:r>
      <w:r w:rsidR="006D7BD1" w:rsidRPr="006D7BD1">
        <w:rPr>
          <w:rFonts w:ascii="Times New Roman" w:hAnsi="Times New Roman"/>
          <w:b w:val="0"/>
        </w:rPr>
        <w:t>he names and addresses of all Union members</w:t>
      </w:r>
      <w:r>
        <w:rPr>
          <w:rFonts w:ascii="Times New Roman" w:hAnsi="Times New Roman"/>
          <w:b w:val="0"/>
        </w:rPr>
        <w:t xml:space="preserve"> currently within the proposed bargaining u</w:t>
      </w:r>
      <w:r w:rsidR="006D7BD1" w:rsidRPr="006D7BD1">
        <w:rPr>
          <w:rFonts w:ascii="Times New Roman" w:hAnsi="Times New Roman"/>
          <w:b w:val="0"/>
        </w:rPr>
        <w:t xml:space="preserve">nit on </w:t>
      </w:r>
      <w:r w:rsidR="003459CE">
        <w:rPr>
          <w:rFonts w:ascii="Times New Roman" w:hAnsi="Times New Roman"/>
          <w:b w:val="0"/>
        </w:rPr>
        <w:t>Friday 23 November</w:t>
      </w:r>
      <w:r w:rsidR="006D7BD1" w:rsidRPr="006D7BD1">
        <w:rPr>
          <w:rFonts w:ascii="Times New Roman" w:hAnsi="Times New Roman"/>
          <w:b w:val="0"/>
        </w:rPr>
        <w:t xml:space="preserve"> 2018;</w:t>
      </w:r>
    </w:p>
    <w:p w:rsidR="006D7BD1" w:rsidRPr="006D7BD1" w:rsidRDefault="00D00F6A" w:rsidP="00324FDC">
      <w:pPr>
        <w:pStyle w:val="Heading1"/>
        <w:rPr>
          <w:rFonts w:ascii="Times New Roman" w:hAnsi="Times New Roman"/>
          <w:b w:val="0"/>
        </w:rPr>
      </w:pPr>
      <w:r>
        <w:rPr>
          <w:rFonts w:ascii="Times New Roman" w:hAnsi="Times New Roman"/>
          <w:b w:val="0"/>
        </w:rPr>
        <w:t>the Union’s</w:t>
      </w:r>
      <w:r w:rsidR="006D7BD1" w:rsidRPr="006D7BD1">
        <w:rPr>
          <w:rFonts w:ascii="Times New Roman" w:hAnsi="Times New Roman"/>
          <w:b w:val="0"/>
        </w:rPr>
        <w:t xml:space="preserve"> understanding of the job titles of each of these Union members; </w:t>
      </w:r>
    </w:p>
    <w:p w:rsidR="006D7BD1" w:rsidRDefault="006D7BD1" w:rsidP="00324FDC">
      <w:pPr>
        <w:pStyle w:val="Heading1"/>
        <w:rPr>
          <w:rFonts w:ascii="Times New Roman" w:hAnsi="Times New Roman"/>
          <w:b w:val="0"/>
        </w:rPr>
      </w:pPr>
      <w:r w:rsidRPr="006D7BD1">
        <w:rPr>
          <w:rFonts w:ascii="Times New Roman" w:hAnsi="Times New Roman"/>
          <w:b w:val="0"/>
        </w:rPr>
        <w:t>details of how Union subscriptions are paid by members, amount paid, and date of last payment.</w:t>
      </w:r>
    </w:p>
    <w:p w:rsidR="006D7BD1" w:rsidRDefault="006D7BD1" w:rsidP="006D7BD1">
      <w:pPr>
        <w:pStyle w:val="Heading1"/>
        <w:rPr>
          <w:rFonts w:ascii="Times New Roman" w:hAnsi="Times New Roman"/>
          <w:b w:val="0"/>
        </w:rPr>
      </w:pPr>
    </w:p>
    <w:p w:rsidR="00D00F6A" w:rsidRPr="00D00F6A" w:rsidRDefault="00D00F6A" w:rsidP="00D00F6A"/>
    <w:p w:rsidR="006D7BD1" w:rsidRDefault="006D7BD1" w:rsidP="00324FDC">
      <w:pPr>
        <w:pStyle w:val="Heading1"/>
        <w:rPr>
          <w:rFonts w:ascii="Times New Roman" w:hAnsi="Times New Roman"/>
          <w:b w:val="0"/>
        </w:rPr>
      </w:pPr>
      <w:r w:rsidRPr="006D7BD1">
        <w:rPr>
          <w:rFonts w:ascii="Times New Roman" w:hAnsi="Times New Roman"/>
          <w:b w:val="0"/>
        </w:rPr>
        <w:t>The Employer was asked to provide:</w:t>
      </w:r>
    </w:p>
    <w:p w:rsidR="008704CA" w:rsidRPr="008704CA" w:rsidRDefault="008704CA" w:rsidP="008704CA"/>
    <w:p w:rsidR="006D7BD1" w:rsidRPr="006D7BD1" w:rsidRDefault="006D7BD1" w:rsidP="00324FDC">
      <w:pPr>
        <w:pStyle w:val="Heading1"/>
        <w:rPr>
          <w:rFonts w:ascii="Times New Roman" w:hAnsi="Times New Roman"/>
          <w:b w:val="0"/>
        </w:rPr>
      </w:pPr>
      <w:r w:rsidRPr="006D7BD1">
        <w:rPr>
          <w:rFonts w:ascii="Times New Roman" w:hAnsi="Times New Roman"/>
          <w:b w:val="0"/>
        </w:rPr>
        <w:t xml:space="preserve">a list of the names and addresses of the workers in the proposed bargaining unit on </w:t>
      </w:r>
      <w:r w:rsidR="003459CE">
        <w:rPr>
          <w:rFonts w:ascii="Times New Roman" w:hAnsi="Times New Roman"/>
          <w:b w:val="0"/>
        </w:rPr>
        <w:t>Friday 23</w:t>
      </w:r>
      <w:r w:rsidR="003459CE" w:rsidRPr="003459CE">
        <w:rPr>
          <w:rFonts w:ascii="Times New Roman" w:hAnsi="Times New Roman"/>
          <w:b w:val="0"/>
          <w:vertAlign w:val="superscript"/>
        </w:rPr>
        <w:t>rd</w:t>
      </w:r>
      <w:r w:rsidR="003459CE">
        <w:rPr>
          <w:rFonts w:ascii="Times New Roman" w:hAnsi="Times New Roman"/>
          <w:b w:val="0"/>
        </w:rPr>
        <w:t xml:space="preserve"> November</w:t>
      </w:r>
      <w:r w:rsidRPr="006D7BD1">
        <w:rPr>
          <w:rFonts w:ascii="Times New Roman" w:hAnsi="Times New Roman"/>
          <w:b w:val="0"/>
        </w:rPr>
        <w:t xml:space="preserve">; and </w:t>
      </w:r>
    </w:p>
    <w:p w:rsidR="006D7BD1" w:rsidRDefault="006D7BD1" w:rsidP="00324FDC">
      <w:pPr>
        <w:pStyle w:val="Heading1"/>
        <w:rPr>
          <w:rFonts w:ascii="Times New Roman" w:hAnsi="Times New Roman"/>
          <w:b w:val="0"/>
        </w:rPr>
      </w:pPr>
      <w:r w:rsidRPr="006D7BD1">
        <w:rPr>
          <w:rFonts w:ascii="Times New Roman" w:hAnsi="Times New Roman"/>
          <w:b w:val="0"/>
        </w:rPr>
        <w:t>job titles for each of these workers.</w:t>
      </w:r>
    </w:p>
    <w:p w:rsidR="00D00F6A" w:rsidRPr="00D00F6A" w:rsidRDefault="00D00F6A" w:rsidP="00D00F6A"/>
    <w:p w:rsidR="006D7BD1" w:rsidRDefault="00310B75" w:rsidP="00324FDC">
      <w:pPr>
        <w:pStyle w:val="Heading1"/>
        <w:rPr>
          <w:rFonts w:ascii="Times New Roman" w:hAnsi="Times New Roman"/>
          <w:b w:val="0"/>
        </w:rPr>
      </w:pPr>
      <w:r>
        <w:rPr>
          <w:rFonts w:ascii="Times New Roman" w:hAnsi="Times New Roman"/>
          <w:b w:val="0"/>
        </w:rPr>
        <w:t>5</w:t>
      </w:r>
      <w:r w:rsidR="008704CA">
        <w:rPr>
          <w:rFonts w:ascii="Times New Roman" w:hAnsi="Times New Roman"/>
          <w:b w:val="0"/>
        </w:rPr>
        <w:t xml:space="preserve">. </w:t>
      </w:r>
      <w:r w:rsidR="006D7BD1" w:rsidRPr="006D7BD1">
        <w:rPr>
          <w:rFonts w:ascii="Times New Roman" w:hAnsi="Times New Roman"/>
          <w:b w:val="0"/>
        </w:rPr>
        <w:t xml:space="preserve">The Parties were asked to supply the information to the Case Manager no later than noon on </w:t>
      </w:r>
      <w:r w:rsidR="003459CE">
        <w:rPr>
          <w:rFonts w:ascii="Times New Roman" w:hAnsi="Times New Roman"/>
          <w:b w:val="0"/>
        </w:rPr>
        <w:t>Monday 3</w:t>
      </w:r>
      <w:r w:rsidR="003459CE" w:rsidRPr="003459CE">
        <w:rPr>
          <w:rFonts w:ascii="Times New Roman" w:hAnsi="Times New Roman"/>
          <w:b w:val="0"/>
          <w:vertAlign w:val="superscript"/>
        </w:rPr>
        <w:t>rd</w:t>
      </w:r>
      <w:r w:rsidR="003459CE">
        <w:rPr>
          <w:rFonts w:ascii="Times New Roman" w:hAnsi="Times New Roman"/>
          <w:b w:val="0"/>
        </w:rPr>
        <w:t xml:space="preserve"> December</w:t>
      </w:r>
      <w:r w:rsidR="006D7BD1" w:rsidRPr="006D7BD1">
        <w:rPr>
          <w:rFonts w:ascii="Times New Roman" w:hAnsi="Times New Roman"/>
          <w:b w:val="0"/>
        </w:rPr>
        <w:t xml:space="preserve"> 2018.</w:t>
      </w:r>
    </w:p>
    <w:p w:rsidR="00D00F6A" w:rsidRPr="00D00F6A" w:rsidRDefault="00D00F6A" w:rsidP="00D00F6A"/>
    <w:p w:rsidR="006D7BD1" w:rsidRPr="00D00F6A" w:rsidRDefault="006D7BD1" w:rsidP="00324FDC">
      <w:pPr>
        <w:pStyle w:val="Heading1"/>
        <w:rPr>
          <w:rFonts w:ascii="Times New Roman" w:hAnsi="Times New Roman"/>
        </w:rPr>
      </w:pPr>
      <w:r w:rsidRPr="00D00F6A">
        <w:rPr>
          <w:rFonts w:ascii="Times New Roman" w:hAnsi="Times New Roman"/>
        </w:rPr>
        <w:t>Information provided by the Parties</w:t>
      </w:r>
    </w:p>
    <w:p w:rsidR="00D00F6A" w:rsidRDefault="00D00F6A" w:rsidP="00324FDC">
      <w:pPr>
        <w:pStyle w:val="Heading1"/>
        <w:rPr>
          <w:rFonts w:ascii="Times New Roman" w:hAnsi="Times New Roman"/>
          <w:b w:val="0"/>
        </w:rPr>
      </w:pPr>
    </w:p>
    <w:p w:rsidR="006D7BD1" w:rsidRDefault="00310B75" w:rsidP="00324FDC">
      <w:pPr>
        <w:pStyle w:val="Heading1"/>
        <w:rPr>
          <w:rFonts w:ascii="Times New Roman" w:hAnsi="Times New Roman"/>
          <w:b w:val="0"/>
        </w:rPr>
      </w:pPr>
      <w:r>
        <w:rPr>
          <w:rFonts w:ascii="Times New Roman" w:hAnsi="Times New Roman"/>
          <w:b w:val="0"/>
        </w:rPr>
        <w:t>6</w:t>
      </w:r>
      <w:r w:rsidR="00305C84">
        <w:rPr>
          <w:rFonts w:ascii="Times New Roman" w:hAnsi="Times New Roman"/>
          <w:b w:val="0"/>
        </w:rPr>
        <w:t xml:space="preserve">. </w:t>
      </w:r>
      <w:r w:rsidR="006D7BD1" w:rsidRPr="006D7BD1">
        <w:rPr>
          <w:rFonts w:ascii="Times New Roman" w:hAnsi="Times New Roman"/>
          <w:b w:val="0"/>
        </w:rPr>
        <w:t xml:space="preserve">On Friday </w:t>
      </w:r>
      <w:r w:rsidR="003459CE">
        <w:rPr>
          <w:rFonts w:ascii="Times New Roman" w:hAnsi="Times New Roman"/>
          <w:b w:val="0"/>
        </w:rPr>
        <w:t>30</w:t>
      </w:r>
      <w:r w:rsidR="00D00F6A" w:rsidRPr="00D00F6A">
        <w:rPr>
          <w:rFonts w:ascii="Times New Roman" w:hAnsi="Times New Roman"/>
          <w:b w:val="0"/>
          <w:vertAlign w:val="superscript"/>
        </w:rPr>
        <w:t>th</w:t>
      </w:r>
      <w:r w:rsidR="00D00F6A">
        <w:rPr>
          <w:rFonts w:ascii="Times New Roman" w:hAnsi="Times New Roman"/>
          <w:b w:val="0"/>
        </w:rPr>
        <w:t xml:space="preserve"> </w:t>
      </w:r>
      <w:r w:rsidR="003459CE">
        <w:rPr>
          <w:rFonts w:ascii="Times New Roman" w:hAnsi="Times New Roman"/>
          <w:b w:val="0"/>
        </w:rPr>
        <w:t>November</w:t>
      </w:r>
      <w:r w:rsidR="006D7BD1" w:rsidRPr="006D7BD1">
        <w:rPr>
          <w:rFonts w:ascii="Times New Roman" w:hAnsi="Times New Roman"/>
          <w:b w:val="0"/>
        </w:rPr>
        <w:t xml:space="preserve"> 2018</w:t>
      </w:r>
      <w:r w:rsidR="00D00F6A">
        <w:rPr>
          <w:rFonts w:ascii="Times New Roman" w:hAnsi="Times New Roman"/>
          <w:b w:val="0"/>
        </w:rPr>
        <w:t>,</w:t>
      </w:r>
      <w:r w:rsidR="006D7BD1" w:rsidRPr="006D7BD1">
        <w:rPr>
          <w:rFonts w:ascii="Times New Roman" w:hAnsi="Times New Roman"/>
          <w:b w:val="0"/>
        </w:rPr>
        <w:t xml:space="preserve"> the Union provided:</w:t>
      </w:r>
    </w:p>
    <w:p w:rsidR="008704CA" w:rsidRPr="008704CA" w:rsidRDefault="008704CA" w:rsidP="008704CA"/>
    <w:p w:rsidR="006D7BD1" w:rsidRDefault="006D7BD1" w:rsidP="00324FDC">
      <w:pPr>
        <w:pStyle w:val="Heading1"/>
        <w:rPr>
          <w:rFonts w:ascii="Times New Roman" w:hAnsi="Times New Roman"/>
          <w:b w:val="0"/>
        </w:rPr>
      </w:pPr>
      <w:r w:rsidRPr="006D7BD1">
        <w:rPr>
          <w:rFonts w:ascii="Times New Roman" w:hAnsi="Times New Roman"/>
          <w:b w:val="0"/>
        </w:rPr>
        <w:t xml:space="preserve">A membership list containing </w:t>
      </w:r>
      <w:r w:rsidR="003459CE">
        <w:rPr>
          <w:rFonts w:ascii="Times New Roman" w:hAnsi="Times New Roman"/>
          <w:b w:val="0"/>
        </w:rPr>
        <w:t>43</w:t>
      </w:r>
      <w:r w:rsidRPr="006D7BD1">
        <w:rPr>
          <w:rFonts w:ascii="Times New Roman" w:hAnsi="Times New Roman"/>
          <w:b w:val="0"/>
        </w:rPr>
        <w:t xml:space="preserve"> names, with membership numbers, union fees paid, date of last union fee payment, addresses and understood job titles for those within the proposed bargaining unit. </w:t>
      </w:r>
    </w:p>
    <w:p w:rsidR="00D00F6A" w:rsidRPr="00D00F6A" w:rsidRDefault="00D00F6A" w:rsidP="00D00F6A"/>
    <w:p w:rsidR="006D7BD1" w:rsidRDefault="00310B75" w:rsidP="00324FDC">
      <w:pPr>
        <w:pStyle w:val="Heading1"/>
        <w:rPr>
          <w:rFonts w:ascii="Times New Roman" w:hAnsi="Times New Roman"/>
          <w:b w:val="0"/>
        </w:rPr>
      </w:pPr>
      <w:r>
        <w:rPr>
          <w:rFonts w:ascii="Times New Roman" w:hAnsi="Times New Roman"/>
          <w:b w:val="0"/>
        </w:rPr>
        <w:t>7</w:t>
      </w:r>
      <w:r w:rsidR="008704CA">
        <w:rPr>
          <w:rFonts w:ascii="Times New Roman" w:hAnsi="Times New Roman"/>
          <w:b w:val="0"/>
        </w:rPr>
        <w:t xml:space="preserve">. </w:t>
      </w:r>
      <w:r w:rsidR="006D7BD1" w:rsidRPr="006D7BD1">
        <w:rPr>
          <w:rFonts w:ascii="Times New Roman" w:hAnsi="Times New Roman"/>
          <w:b w:val="0"/>
        </w:rPr>
        <w:t xml:space="preserve">On </w:t>
      </w:r>
      <w:r w:rsidR="003459CE">
        <w:rPr>
          <w:rFonts w:ascii="Times New Roman" w:hAnsi="Times New Roman"/>
          <w:b w:val="0"/>
        </w:rPr>
        <w:t>Wednesday 5</w:t>
      </w:r>
      <w:r w:rsidR="003459CE" w:rsidRPr="003459CE">
        <w:rPr>
          <w:rFonts w:ascii="Times New Roman" w:hAnsi="Times New Roman"/>
          <w:b w:val="0"/>
          <w:vertAlign w:val="superscript"/>
        </w:rPr>
        <w:t>th</w:t>
      </w:r>
      <w:r w:rsidR="003459CE">
        <w:rPr>
          <w:rFonts w:ascii="Times New Roman" w:hAnsi="Times New Roman"/>
          <w:b w:val="0"/>
        </w:rPr>
        <w:t xml:space="preserve"> December </w:t>
      </w:r>
      <w:r w:rsidR="006D7BD1" w:rsidRPr="006D7BD1">
        <w:rPr>
          <w:rFonts w:ascii="Times New Roman" w:hAnsi="Times New Roman"/>
          <w:b w:val="0"/>
        </w:rPr>
        <w:t>2018</w:t>
      </w:r>
      <w:r w:rsidR="00D00F6A">
        <w:rPr>
          <w:rFonts w:ascii="Times New Roman" w:hAnsi="Times New Roman"/>
          <w:b w:val="0"/>
        </w:rPr>
        <w:t>,</w:t>
      </w:r>
      <w:r w:rsidR="006D7BD1" w:rsidRPr="006D7BD1">
        <w:rPr>
          <w:rFonts w:ascii="Times New Roman" w:hAnsi="Times New Roman"/>
          <w:b w:val="0"/>
        </w:rPr>
        <w:t xml:space="preserve"> the Employer provided a response to the Court with the following:</w:t>
      </w:r>
    </w:p>
    <w:p w:rsidR="008704CA" w:rsidRPr="008704CA" w:rsidRDefault="008704CA" w:rsidP="008704CA"/>
    <w:p w:rsidR="006D7BD1" w:rsidRDefault="006D7BD1" w:rsidP="00324FDC">
      <w:pPr>
        <w:pStyle w:val="Heading1"/>
        <w:rPr>
          <w:rFonts w:ascii="Times New Roman" w:hAnsi="Times New Roman"/>
          <w:b w:val="0"/>
        </w:rPr>
      </w:pPr>
      <w:r w:rsidRPr="006D7BD1">
        <w:rPr>
          <w:rFonts w:ascii="Times New Roman" w:hAnsi="Times New Roman"/>
          <w:b w:val="0"/>
        </w:rPr>
        <w:t xml:space="preserve">A list of </w:t>
      </w:r>
      <w:r w:rsidR="003459CE">
        <w:rPr>
          <w:rFonts w:ascii="Times New Roman" w:hAnsi="Times New Roman"/>
          <w:b w:val="0"/>
        </w:rPr>
        <w:t>21</w:t>
      </w:r>
      <w:r w:rsidRPr="006D7BD1">
        <w:rPr>
          <w:rFonts w:ascii="Times New Roman" w:hAnsi="Times New Roman"/>
          <w:b w:val="0"/>
        </w:rPr>
        <w:t xml:space="preserve"> workers including names, addresses and job titles.</w:t>
      </w:r>
    </w:p>
    <w:p w:rsidR="00D00F6A" w:rsidRPr="00D00F6A" w:rsidRDefault="00D00F6A" w:rsidP="00D00F6A"/>
    <w:p w:rsidR="006D7BD1" w:rsidRPr="00D00F6A" w:rsidRDefault="006D7BD1" w:rsidP="00324FDC">
      <w:pPr>
        <w:pStyle w:val="Heading1"/>
        <w:rPr>
          <w:rFonts w:ascii="Times New Roman" w:hAnsi="Times New Roman"/>
        </w:rPr>
      </w:pPr>
      <w:r w:rsidRPr="00D00F6A">
        <w:rPr>
          <w:rFonts w:ascii="Times New Roman" w:hAnsi="Times New Roman"/>
        </w:rPr>
        <w:t>Membership and ‘Majority Likely to’ Checks</w:t>
      </w:r>
    </w:p>
    <w:p w:rsidR="00D00F6A" w:rsidRDefault="00D00F6A" w:rsidP="00324FDC">
      <w:pPr>
        <w:pStyle w:val="Heading1"/>
        <w:rPr>
          <w:rFonts w:ascii="Times New Roman" w:hAnsi="Times New Roman"/>
          <w:b w:val="0"/>
        </w:rPr>
      </w:pPr>
    </w:p>
    <w:p w:rsidR="006D7BD1" w:rsidRPr="006D7BD1" w:rsidRDefault="00310B75" w:rsidP="00324FDC">
      <w:pPr>
        <w:pStyle w:val="Heading1"/>
        <w:rPr>
          <w:rFonts w:ascii="Times New Roman" w:hAnsi="Times New Roman"/>
          <w:b w:val="0"/>
        </w:rPr>
      </w:pPr>
      <w:r>
        <w:rPr>
          <w:rFonts w:ascii="Times New Roman" w:hAnsi="Times New Roman"/>
          <w:b w:val="0"/>
        </w:rPr>
        <w:t>8</w:t>
      </w:r>
      <w:r w:rsidR="00305C84">
        <w:rPr>
          <w:rFonts w:ascii="Times New Roman" w:hAnsi="Times New Roman"/>
          <w:b w:val="0"/>
        </w:rPr>
        <w:t xml:space="preserve">. </w:t>
      </w:r>
      <w:r w:rsidR="006D7BD1" w:rsidRPr="006D7BD1">
        <w:rPr>
          <w:rFonts w:ascii="Times New Roman" w:hAnsi="Times New Roman"/>
          <w:b w:val="0"/>
        </w:rPr>
        <w:t>A comparison of the names and addresses on the Union Membership list, with the list of workers in the proposed bargaining unit supplied by the Employer showed the following:</w:t>
      </w:r>
    </w:p>
    <w:p w:rsidR="006D7BD1" w:rsidRPr="006D7BD1" w:rsidRDefault="006D7BD1" w:rsidP="00324FDC">
      <w:pPr>
        <w:pStyle w:val="Heading1"/>
        <w:rPr>
          <w:rFonts w:ascii="Times New Roman" w:hAnsi="Times New Roman"/>
          <w:b w:val="0"/>
        </w:rPr>
      </w:pPr>
    </w:p>
    <w:tbl>
      <w:tblPr>
        <w:tblStyle w:val="TableGrid"/>
        <w:tblW w:w="0" w:type="auto"/>
        <w:tblLook w:val="04A0" w:firstRow="1" w:lastRow="0" w:firstColumn="1" w:lastColumn="0" w:noHBand="0" w:noVBand="1"/>
      </w:tblPr>
      <w:tblGrid>
        <w:gridCol w:w="4508"/>
        <w:gridCol w:w="4508"/>
      </w:tblGrid>
      <w:tr w:rsidR="006D7BD1" w:rsidRPr="006D7BD1" w:rsidTr="00696148">
        <w:tc>
          <w:tcPr>
            <w:tcW w:w="4508" w:type="dxa"/>
          </w:tcPr>
          <w:p w:rsidR="006D7BD1" w:rsidRPr="006D7BD1" w:rsidRDefault="006D7BD1" w:rsidP="00324FDC">
            <w:pPr>
              <w:pStyle w:val="Heading1"/>
              <w:outlineLvl w:val="0"/>
              <w:rPr>
                <w:rFonts w:ascii="Times New Roman" w:hAnsi="Times New Roman"/>
                <w:b w:val="0"/>
              </w:rPr>
            </w:pPr>
            <w:r w:rsidRPr="006D7BD1">
              <w:rPr>
                <w:rFonts w:ascii="Times New Roman" w:hAnsi="Times New Roman"/>
                <w:b w:val="0"/>
              </w:rPr>
              <w:t>Number of workers on list supplied by the Employer</w:t>
            </w:r>
          </w:p>
        </w:tc>
        <w:tc>
          <w:tcPr>
            <w:tcW w:w="4508" w:type="dxa"/>
          </w:tcPr>
          <w:p w:rsidR="006D7BD1" w:rsidRPr="006D7BD1" w:rsidRDefault="00DD4E30" w:rsidP="00324FDC">
            <w:pPr>
              <w:pStyle w:val="Heading1"/>
              <w:outlineLvl w:val="0"/>
              <w:rPr>
                <w:rFonts w:ascii="Times New Roman" w:hAnsi="Times New Roman"/>
                <w:b w:val="0"/>
              </w:rPr>
            </w:pPr>
            <w:r>
              <w:rPr>
                <w:rFonts w:ascii="Times New Roman" w:hAnsi="Times New Roman"/>
                <w:b w:val="0"/>
              </w:rPr>
              <w:t>21</w:t>
            </w:r>
          </w:p>
        </w:tc>
      </w:tr>
      <w:tr w:rsidR="006D7BD1" w:rsidRPr="006D7BD1" w:rsidTr="00696148">
        <w:tc>
          <w:tcPr>
            <w:tcW w:w="4508" w:type="dxa"/>
          </w:tcPr>
          <w:p w:rsidR="006D7BD1" w:rsidRPr="006D7BD1" w:rsidRDefault="006D7BD1" w:rsidP="00324FDC">
            <w:pPr>
              <w:pStyle w:val="Heading1"/>
              <w:outlineLvl w:val="0"/>
              <w:rPr>
                <w:rFonts w:ascii="Times New Roman" w:hAnsi="Times New Roman"/>
                <w:b w:val="0"/>
              </w:rPr>
            </w:pPr>
            <w:r w:rsidRPr="006D7BD1">
              <w:rPr>
                <w:rFonts w:ascii="Times New Roman" w:hAnsi="Times New Roman"/>
                <w:b w:val="0"/>
              </w:rPr>
              <w:t>Number of Union Members relevant to this application on list supplied by the Union</w:t>
            </w:r>
          </w:p>
        </w:tc>
        <w:tc>
          <w:tcPr>
            <w:tcW w:w="4508" w:type="dxa"/>
          </w:tcPr>
          <w:p w:rsidR="006D7BD1" w:rsidRPr="006D7BD1" w:rsidRDefault="001B1BCC" w:rsidP="00324FDC">
            <w:pPr>
              <w:pStyle w:val="Heading1"/>
              <w:outlineLvl w:val="0"/>
              <w:rPr>
                <w:rFonts w:ascii="Times New Roman" w:hAnsi="Times New Roman"/>
                <w:b w:val="0"/>
              </w:rPr>
            </w:pPr>
            <w:r>
              <w:rPr>
                <w:rFonts w:ascii="Times New Roman" w:hAnsi="Times New Roman"/>
                <w:b w:val="0"/>
              </w:rPr>
              <w:t>18</w:t>
            </w:r>
          </w:p>
        </w:tc>
      </w:tr>
      <w:tr w:rsidR="006D7BD1" w:rsidRPr="006D7BD1" w:rsidTr="00696148">
        <w:tc>
          <w:tcPr>
            <w:tcW w:w="4508" w:type="dxa"/>
          </w:tcPr>
          <w:p w:rsidR="006D7BD1" w:rsidRPr="006D7BD1" w:rsidRDefault="006D7BD1" w:rsidP="00324FDC">
            <w:pPr>
              <w:pStyle w:val="Heading1"/>
              <w:outlineLvl w:val="0"/>
              <w:rPr>
                <w:rFonts w:ascii="Times New Roman" w:hAnsi="Times New Roman"/>
                <w:b w:val="0"/>
              </w:rPr>
            </w:pPr>
            <w:r w:rsidRPr="006D7BD1">
              <w:rPr>
                <w:rFonts w:ascii="Times New Roman" w:hAnsi="Times New Roman"/>
                <w:b w:val="0"/>
              </w:rPr>
              <w:t>Number of Union Members with dues paid</w:t>
            </w:r>
          </w:p>
        </w:tc>
        <w:tc>
          <w:tcPr>
            <w:tcW w:w="4508" w:type="dxa"/>
          </w:tcPr>
          <w:p w:rsidR="006D7BD1" w:rsidRPr="006D7BD1" w:rsidRDefault="00DD4E30" w:rsidP="00324FDC">
            <w:pPr>
              <w:pStyle w:val="Heading1"/>
              <w:outlineLvl w:val="0"/>
              <w:rPr>
                <w:rFonts w:ascii="Times New Roman" w:hAnsi="Times New Roman"/>
                <w:b w:val="0"/>
              </w:rPr>
            </w:pPr>
            <w:r>
              <w:rPr>
                <w:rFonts w:ascii="Times New Roman" w:hAnsi="Times New Roman"/>
                <w:b w:val="0"/>
              </w:rPr>
              <w:t>43</w:t>
            </w:r>
          </w:p>
        </w:tc>
      </w:tr>
      <w:tr w:rsidR="006D7BD1" w:rsidRPr="006D7BD1" w:rsidTr="00696148">
        <w:tc>
          <w:tcPr>
            <w:tcW w:w="4508" w:type="dxa"/>
          </w:tcPr>
          <w:p w:rsidR="006D7BD1" w:rsidRPr="006D7BD1" w:rsidRDefault="006D7BD1" w:rsidP="00324FDC">
            <w:pPr>
              <w:pStyle w:val="Heading1"/>
              <w:outlineLvl w:val="0"/>
              <w:rPr>
                <w:rFonts w:ascii="Times New Roman" w:hAnsi="Times New Roman"/>
                <w:b w:val="0"/>
              </w:rPr>
            </w:pPr>
            <w:r w:rsidRPr="006D7BD1">
              <w:rPr>
                <w:rFonts w:ascii="Times New Roman" w:hAnsi="Times New Roman"/>
                <w:b w:val="0"/>
              </w:rPr>
              <w:t>Number of Union Members whose names and addresses match with those provided by the Employer</w:t>
            </w:r>
          </w:p>
        </w:tc>
        <w:tc>
          <w:tcPr>
            <w:tcW w:w="4508" w:type="dxa"/>
          </w:tcPr>
          <w:p w:rsidR="006D7BD1" w:rsidRPr="006D7BD1" w:rsidRDefault="00DD4E30" w:rsidP="00324FDC">
            <w:pPr>
              <w:pStyle w:val="Heading1"/>
              <w:outlineLvl w:val="0"/>
              <w:rPr>
                <w:rFonts w:ascii="Times New Roman" w:hAnsi="Times New Roman"/>
                <w:b w:val="0"/>
              </w:rPr>
            </w:pPr>
            <w:r>
              <w:rPr>
                <w:rFonts w:ascii="Times New Roman" w:hAnsi="Times New Roman"/>
                <w:b w:val="0"/>
              </w:rPr>
              <w:t>18 (85.7%)</w:t>
            </w:r>
          </w:p>
        </w:tc>
      </w:tr>
    </w:tbl>
    <w:p w:rsidR="006D7BD1" w:rsidRPr="006D7BD1" w:rsidRDefault="006D7BD1" w:rsidP="00324FDC">
      <w:pPr>
        <w:pStyle w:val="Heading1"/>
        <w:rPr>
          <w:rFonts w:ascii="Times New Roman" w:hAnsi="Times New Roman"/>
          <w:b w:val="0"/>
        </w:rPr>
      </w:pPr>
    </w:p>
    <w:p w:rsidR="006D7BD1" w:rsidRDefault="006D7BD1" w:rsidP="00324FDC">
      <w:pPr>
        <w:pStyle w:val="Heading1"/>
        <w:rPr>
          <w:rFonts w:ascii="Times New Roman" w:hAnsi="Times New Roman"/>
          <w:b w:val="0"/>
        </w:rPr>
      </w:pPr>
      <w:r w:rsidRPr="006D7BD1">
        <w:rPr>
          <w:rFonts w:ascii="Times New Roman" w:hAnsi="Times New Roman"/>
          <w:b w:val="0"/>
        </w:rPr>
        <w:t>It should be noted that the Employer uses the job titles of ‘</w:t>
      </w:r>
      <w:r w:rsidR="00DD4E30">
        <w:rPr>
          <w:rFonts w:ascii="Times New Roman" w:hAnsi="Times New Roman"/>
          <w:b w:val="0"/>
        </w:rPr>
        <w:t>Operator, Shift Team Leader, Sludge Operator, Sludge Reception Team Leader and Senior Engineering Process Operator</w:t>
      </w:r>
      <w:r w:rsidRPr="006D7BD1">
        <w:rPr>
          <w:rFonts w:ascii="Times New Roman" w:hAnsi="Times New Roman"/>
          <w:b w:val="0"/>
        </w:rPr>
        <w:t xml:space="preserve">’ for all </w:t>
      </w:r>
      <w:r w:rsidR="00DD4E30">
        <w:rPr>
          <w:rFonts w:ascii="Times New Roman" w:hAnsi="Times New Roman"/>
          <w:b w:val="0"/>
        </w:rPr>
        <w:t>21</w:t>
      </w:r>
      <w:r w:rsidRPr="006D7BD1">
        <w:rPr>
          <w:rFonts w:ascii="Times New Roman" w:hAnsi="Times New Roman"/>
          <w:b w:val="0"/>
        </w:rPr>
        <w:t xml:space="preserve"> workers on its list whilst the Union used a variety of understood job titles </w:t>
      </w:r>
      <w:r w:rsidR="00DD4E30">
        <w:rPr>
          <w:rFonts w:ascii="Times New Roman" w:hAnsi="Times New Roman"/>
          <w:b w:val="0"/>
        </w:rPr>
        <w:t xml:space="preserve">and unknown job titles </w:t>
      </w:r>
      <w:r w:rsidRPr="006D7BD1">
        <w:rPr>
          <w:rFonts w:ascii="Times New Roman" w:hAnsi="Times New Roman"/>
          <w:b w:val="0"/>
        </w:rPr>
        <w:t xml:space="preserve">for the </w:t>
      </w:r>
      <w:r w:rsidR="00DD4E30">
        <w:rPr>
          <w:rFonts w:ascii="Times New Roman" w:hAnsi="Times New Roman"/>
          <w:b w:val="0"/>
        </w:rPr>
        <w:t>43</w:t>
      </w:r>
      <w:r w:rsidRPr="006D7BD1">
        <w:rPr>
          <w:rFonts w:ascii="Times New Roman" w:hAnsi="Times New Roman"/>
          <w:b w:val="0"/>
        </w:rPr>
        <w:t xml:space="preserve"> workers on its list</w:t>
      </w:r>
      <w:r w:rsidR="00D00F6A">
        <w:rPr>
          <w:rFonts w:ascii="Times New Roman" w:hAnsi="Times New Roman"/>
          <w:b w:val="0"/>
        </w:rPr>
        <w:t>.</w:t>
      </w:r>
    </w:p>
    <w:p w:rsidR="00D00F6A" w:rsidRDefault="00D00F6A" w:rsidP="00D00F6A"/>
    <w:p w:rsidR="00D00F6A" w:rsidRPr="00034033" w:rsidRDefault="00D00F6A" w:rsidP="00D00F6A">
      <w:pPr>
        <w:rPr>
          <w:rFonts w:ascii="Times New Roman" w:hAnsi="Times New Roman"/>
          <w:b/>
        </w:rPr>
      </w:pPr>
      <w:r w:rsidRPr="00034033">
        <w:rPr>
          <w:rFonts w:ascii="Times New Roman" w:hAnsi="Times New Roman"/>
          <w:b/>
        </w:rPr>
        <w:t>Case Manager’s Report</w:t>
      </w:r>
    </w:p>
    <w:p w:rsidR="00D00F6A" w:rsidRPr="00034033" w:rsidRDefault="00D00F6A" w:rsidP="00D00F6A">
      <w:pPr>
        <w:rPr>
          <w:rFonts w:ascii="Times New Roman" w:hAnsi="Times New Roman"/>
        </w:rPr>
      </w:pPr>
    </w:p>
    <w:p w:rsidR="00D00F6A" w:rsidRPr="00034033" w:rsidRDefault="00310B75" w:rsidP="00D00F6A">
      <w:pPr>
        <w:rPr>
          <w:rFonts w:ascii="Times New Roman" w:hAnsi="Times New Roman"/>
        </w:rPr>
      </w:pPr>
      <w:r>
        <w:rPr>
          <w:rFonts w:ascii="Times New Roman" w:hAnsi="Times New Roman"/>
        </w:rPr>
        <w:t>9</w:t>
      </w:r>
      <w:r w:rsidR="00305C84">
        <w:rPr>
          <w:rFonts w:ascii="Times New Roman" w:hAnsi="Times New Roman"/>
        </w:rPr>
        <w:t xml:space="preserve">. </w:t>
      </w:r>
      <w:r w:rsidR="00D00F6A">
        <w:rPr>
          <w:rFonts w:ascii="Times New Roman" w:hAnsi="Times New Roman"/>
        </w:rPr>
        <w:t xml:space="preserve">The Case Manager’s Report was issued on </w:t>
      </w:r>
      <w:r w:rsidR="00DD4E30">
        <w:rPr>
          <w:rFonts w:ascii="Times New Roman" w:hAnsi="Times New Roman"/>
        </w:rPr>
        <w:t>7</w:t>
      </w:r>
      <w:r w:rsidR="00DD4E30" w:rsidRPr="00DD4E30">
        <w:rPr>
          <w:rFonts w:ascii="Times New Roman" w:hAnsi="Times New Roman"/>
          <w:vertAlign w:val="superscript"/>
        </w:rPr>
        <w:t>th</w:t>
      </w:r>
      <w:r w:rsidR="00DD4E30">
        <w:rPr>
          <w:rFonts w:ascii="Times New Roman" w:hAnsi="Times New Roman"/>
        </w:rPr>
        <w:t xml:space="preserve"> December</w:t>
      </w:r>
      <w:r w:rsidR="00F34BF8">
        <w:rPr>
          <w:rFonts w:ascii="Times New Roman" w:hAnsi="Times New Roman"/>
        </w:rPr>
        <w:t xml:space="preserve"> 2018</w:t>
      </w:r>
      <w:r w:rsidR="00D00F6A">
        <w:rPr>
          <w:rFonts w:ascii="Times New Roman" w:hAnsi="Times New Roman"/>
        </w:rPr>
        <w:t xml:space="preserve">. No response was received from the Union. The Employer made a response </w:t>
      </w:r>
      <w:r w:rsidR="00DD4E30">
        <w:rPr>
          <w:rFonts w:ascii="Times New Roman" w:hAnsi="Times New Roman"/>
        </w:rPr>
        <w:t xml:space="preserve">on the morning </w:t>
      </w:r>
      <w:r w:rsidR="00D00F6A">
        <w:rPr>
          <w:rFonts w:ascii="Times New Roman" w:hAnsi="Times New Roman"/>
        </w:rPr>
        <w:t xml:space="preserve">of </w:t>
      </w:r>
      <w:r w:rsidR="00DD4E30">
        <w:rPr>
          <w:rFonts w:ascii="Times New Roman" w:hAnsi="Times New Roman"/>
        </w:rPr>
        <w:t>11</w:t>
      </w:r>
      <w:r w:rsidR="00D00F6A" w:rsidRPr="00034033">
        <w:rPr>
          <w:rFonts w:ascii="Times New Roman" w:hAnsi="Times New Roman"/>
          <w:vertAlign w:val="superscript"/>
        </w:rPr>
        <w:t>h</w:t>
      </w:r>
      <w:r w:rsidR="000C10D3">
        <w:rPr>
          <w:rFonts w:ascii="Times New Roman" w:hAnsi="Times New Roman"/>
        </w:rPr>
        <w:t xml:space="preserve"> </w:t>
      </w:r>
      <w:r w:rsidR="00DD4E30">
        <w:rPr>
          <w:rFonts w:ascii="Times New Roman" w:hAnsi="Times New Roman"/>
        </w:rPr>
        <w:t>December</w:t>
      </w:r>
      <w:r w:rsidR="00F34BF8">
        <w:rPr>
          <w:rFonts w:ascii="Times New Roman" w:hAnsi="Times New Roman"/>
        </w:rPr>
        <w:t xml:space="preserve"> 2018</w:t>
      </w:r>
      <w:r w:rsidR="002974CD">
        <w:rPr>
          <w:rFonts w:ascii="Times New Roman" w:hAnsi="Times New Roman"/>
        </w:rPr>
        <w:t>, the date of the Panel Meeting,</w:t>
      </w:r>
      <w:r w:rsidR="000C10D3">
        <w:rPr>
          <w:rFonts w:ascii="Times New Roman" w:hAnsi="Times New Roman"/>
        </w:rPr>
        <w:t xml:space="preserve"> </w:t>
      </w:r>
      <w:r w:rsidR="00DD4E30">
        <w:rPr>
          <w:rFonts w:ascii="Times New Roman" w:hAnsi="Times New Roman"/>
        </w:rPr>
        <w:t xml:space="preserve">reporting the omission of names from their membership check list. </w:t>
      </w:r>
      <w:r w:rsidR="001B1BCC">
        <w:rPr>
          <w:rFonts w:ascii="Times New Roman" w:hAnsi="Times New Roman"/>
        </w:rPr>
        <w:t>A second list was provided on 12</w:t>
      </w:r>
      <w:r w:rsidR="001B1BCC" w:rsidRPr="001B1BCC">
        <w:rPr>
          <w:rFonts w:ascii="Times New Roman" w:hAnsi="Times New Roman"/>
          <w:vertAlign w:val="superscript"/>
        </w:rPr>
        <w:t>th</w:t>
      </w:r>
      <w:r w:rsidR="001B1BCC">
        <w:rPr>
          <w:rFonts w:ascii="Times New Roman" w:hAnsi="Times New Roman"/>
        </w:rPr>
        <w:t xml:space="preserve"> December 2018 but</w:t>
      </w:r>
      <w:r w:rsidR="00DD4E30">
        <w:rPr>
          <w:rFonts w:ascii="Times New Roman" w:hAnsi="Times New Roman"/>
        </w:rPr>
        <w:t xml:space="preserve"> had no bearings </w:t>
      </w:r>
      <w:r w:rsidR="001B1BCC">
        <w:rPr>
          <w:rFonts w:ascii="Times New Roman" w:hAnsi="Times New Roman"/>
        </w:rPr>
        <w:t xml:space="preserve">on </w:t>
      </w:r>
      <w:r w:rsidR="00DD4E30">
        <w:rPr>
          <w:rFonts w:ascii="Times New Roman" w:hAnsi="Times New Roman"/>
        </w:rPr>
        <w:t>this</w:t>
      </w:r>
      <w:r w:rsidR="00D00F6A">
        <w:rPr>
          <w:rFonts w:ascii="Times New Roman" w:hAnsi="Times New Roman"/>
        </w:rPr>
        <w:t xml:space="preserve"> Decision.</w:t>
      </w:r>
    </w:p>
    <w:p w:rsidR="00D00F6A" w:rsidRDefault="00D00F6A" w:rsidP="00D00F6A"/>
    <w:p w:rsidR="00310B75" w:rsidRPr="00371B96" w:rsidRDefault="00310B75" w:rsidP="00310B75">
      <w:pPr>
        <w:pStyle w:val="Heading1"/>
        <w:rPr>
          <w:rFonts w:ascii="Times New Roman" w:hAnsi="Times New Roman"/>
        </w:rPr>
      </w:pPr>
      <w:r w:rsidRPr="00371B96">
        <w:rPr>
          <w:rFonts w:ascii="Times New Roman" w:hAnsi="Times New Roman"/>
        </w:rPr>
        <w:t>Panel Meetings</w:t>
      </w:r>
    </w:p>
    <w:p w:rsidR="00310B75" w:rsidRPr="00371B96" w:rsidRDefault="00310B75" w:rsidP="00310B75"/>
    <w:p w:rsidR="00310B75" w:rsidRPr="00034033" w:rsidRDefault="00310B75" w:rsidP="00310B75">
      <w:pPr>
        <w:pStyle w:val="Heading1"/>
      </w:pPr>
      <w:r>
        <w:rPr>
          <w:rFonts w:ascii="Times New Roman" w:hAnsi="Times New Roman"/>
          <w:b w:val="0"/>
        </w:rPr>
        <w:t xml:space="preserve">10. </w:t>
      </w:r>
      <w:r w:rsidRPr="006D7BD1">
        <w:rPr>
          <w:rFonts w:ascii="Times New Roman" w:hAnsi="Times New Roman"/>
          <w:b w:val="0"/>
        </w:rPr>
        <w:t xml:space="preserve">The Panel held a meeting on </w:t>
      </w:r>
      <w:r>
        <w:rPr>
          <w:rFonts w:ascii="Times New Roman" w:hAnsi="Times New Roman"/>
          <w:b w:val="0"/>
        </w:rPr>
        <w:t>Tuesday 11</w:t>
      </w:r>
      <w:r w:rsidRPr="003459CE">
        <w:rPr>
          <w:rFonts w:ascii="Times New Roman" w:hAnsi="Times New Roman"/>
          <w:b w:val="0"/>
          <w:vertAlign w:val="superscript"/>
        </w:rPr>
        <w:t>th</w:t>
      </w:r>
      <w:r>
        <w:rPr>
          <w:rFonts w:ascii="Times New Roman" w:hAnsi="Times New Roman"/>
          <w:b w:val="0"/>
        </w:rPr>
        <w:t xml:space="preserve"> December</w:t>
      </w:r>
      <w:r w:rsidRPr="006D7BD1">
        <w:rPr>
          <w:rFonts w:ascii="Times New Roman" w:hAnsi="Times New Roman"/>
          <w:b w:val="0"/>
        </w:rPr>
        <w:t xml:space="preserve"> 2018 </w:t>
      </w:r>
      <w:r>
        <w:rPr>
          <w:rFonts w:ascii="Times New Roman" w:hAnsi="Times New Roman"/>
          <w:b w:val="0"/>
        </w:rPr>
        <w:t xml:space="preserve">to consider acceptance of the application. </w:t>
      </w:r>
    </w:p>
    <w:p w:rsidR="00310B75" w:rsidRPr="00D00F6A" w:rsidRDefault="00310B75" w:rsidP="00D00F6A"/>
    <w:p w:rsidR="005F2445" w:rsidRDefault="004C5008" w:rsidP="00324FDC">
      <w:pPr>
        <w:pStyle w:val="Heading1"/>
        <w:rPr>
          <w:rFonts w:ascii="Times New Roman" w:hAnsi="Times New Roman"/>
        </w:rPr>
      </w:pPr>
      <w:r>
        <w:rPr>
          <w:rFonts w:ascii="Times New Roman" w:hAnsi="Times New Roman"/>
        </w:rPr>
        <w:t>Considerations</w:t>
      </w:r>
    </w:p>
    <w:p w:rsidR="006D7BD1" w:rsidRPr="006D7BD1" w:rsidRDefault="006D7BD1" w:rsidP="006D7BD1"/>
    <w:p w:rsidR="004C5008" w:rsidRPr="00BA23F5" w:rsidRDefault="008704CA" w:rsidP="004C5008">
      <w:pPr>
        <w:pStyle w:val="ListParagraph"/>
        <w:spacing w:after="200"/>
        <w:ind w:left="0"/>
        <w:rPr>
          <w:rFonts w:ascii="Times New Roman" w:hAnsi="Times New Roman"/>
          <w:b/>
          <w:szCs w:val="24"/>
        </w:rPr>
      </w:pPr>
      <w:r>
        <w:rPr>
          <w:rFonts w:ascii="Times New Roman" w:hAnsi="Times New Roman"/>
        </w:rPr>
        <w:t>11</w:t>
      </w:r>
      <w:r w:rsidR="00305C84">
        <w:rPr>
          <w:rFonts w:ascii="Times New Roman" w:hAnsi="Times New Roman"/>
        </w:rPr>
        <w:t xml:space="preserve">. </w:t>
      </w:r>
      <w:r w:rsidR="00310B75" w:rsidRPr="006D7BD1">
        <w:rPr>
          <w:rFonts w:ascii="Times New Roman" w:hAnsi="Times New Roman"/>
        </w:rPr>
        <w:t>At that meeting, the Panel confirmed with the Case Manager that a range of admissibility and validity tests</w:t>
      </w:r>
      <w:r w:rsidR="00310B75">
        <w:rPr>
          <w:rFonts w:ascii="Times New Roman" w:hAnsi="Times New Roman"/>
        </w:rPr>
        <w:t xml:space="preserve">, set out in </w:t>
      </w:r>
      <w:r w:rsidR="00310B75" w:rsidRPr="00D00F6A">
        <w:rPr>
          <w:rFonts w:ascii="Times New Roman" w:hAnsi="Times New Roman"/>
        </w:rPr>
        <w:t>paragraph</w:t>
      </w:r>
      <w:r w:rsidR="00310B75">
        <w:rPr>
          <w:rFonts w:ascii="Times New Roman" w:hAnsi="Times New Roman"/>
        </w:rPr>
        <w:t>s 5–</w:t>
      </w:r>
      <w:r w:rsidR="00310B75" w:rsidRPr="00D00F6A">
        <w:rPr>
          <w:rFonts w:ascii="Times New Roman" w:hAnsi="Times New Roman"/>
        </w:rPr>
        <w:t>9</w:t>
      </w:r>
      <w:r w:rsidR="00310B75">
        <w:rPr>
          <w:rFonts w:ascii="Times New Roman" w:hAnsi="Times New Roman"/>
        </w:rPr>
        <w:t>, 11 and</w:t>
      </w:r>
      <w:r w:rsidR="00310B75" w:rsidRPr="00D00F6A">
        <w:rPr>
          <w:rFonts w:ascii="Times New Roman" w:hAnsi="Times New Roman"/>
        </w:rPr>
        <w:t xml:space="preserve"> 12 and </w:t>
      </w:r>
      <w:r w:rsidR="00310B75">
        <w:rPr>
          <w:rFonts w:ascii="Times New Roman" w:hAnsi="Times New Roman"/>
        </w:rPr>
        <w:t>33–</w:t>
      </w:r>
      <w:r w:rsidR="00310B75" w:rsidRPr="00D00F6A">
        <w:rPr>
          <w:rFonts w:ascii="Times New Roman" w:hAnsi="Times New Roman"/>
        </w:rPr>
        <w:t>42</w:t>
      </w:r>
      <w:r w:rsidR="00310B75">
        <w:rPr>
          <w:rFonts w:ascii="Times New Roman" w:hAnsi="Times New Roman"/>
        </w:rPr>
        <w:t xml:space="preserve"> </w:t>
      </w:r>
      <w:r w:rsidR="00310B75" w:rsidRPr="00D00F6A">
        <w:rPr>
          <w:rFonts w:ascii="Times New Roman" w:hAnsi="Times New Roman"/>
        </w:rPr>
        <w:t xml:space="preserve">of </w:t>
      </w:r>
      <w:r w:rsidR="00310B75">
        <w:rPr>
          <w:rFonts w:ascii="Times New Roman" w:hAnsi="Times New Roman"/>
        </w:rPr>
        <w:t xml:space="preserve">the </w:t>
      </w:r>
      <w:r w:rsidR="00310B75" w:rsidRPr="00D00F6A">
        <w:rPr>
          <w:rFonts w:ascii="Times New Roman" w:hAnsi="Times New Roman"/>
        </w:rPr>
        <w:t>Schedule</w:t>
      </w:r>
      <w:r w:rsidR="00310B75">
        <w:rPr>
          <w:rFonts w:ascii="Times New Roman" w:hAnsi="Times New Roman"/>
        </w:rPr>
        <w:t>,</w:t>
      </w:r>
      <w:r w:rsidR="00310B75" w:rsidRPr="006D7BD1">
        <w:rPr>
          <w:rFonts w:ascii="Times New Roman" w:hAnsi="Times New Roman"/>
        </w:rPr>
        <w:t xml:space="preserve"> were satisfied. </w:t>
      </w:r>
      <w:r w:rsidR="00310B75">
        <w:rPr>
          <w:rFonts w:ascii="Times New Roman" w:hAnsi="Times New Roman"/>
        </w:rPr>
        <w:t xml:space="preserve"> In particular, t</w:t>
      </w:r>
      <w:r w:rsidR="004C5008" w:rsidRPr="004C5008">
        <w:rPr>
          <w:rFonts w:ascii="Times New Roman" w:hAnsi="Times New Roman"/>
        </w:rPr>
        <w:t>he Court considered the issues of Union membership and ‘majority likely to’ in the proposed bargaining unit.</w:t>
      </w:r>
      <w:r w:rsidR="004C5008">
        <w:rPr>
          <w:rFonts w:ascii="Times New Roman" w:hAnsi="Times New Roman"/>
          <w:b/>
        </w:rPr>
        <w:t xml:space="preserve"> </w:t>
      </w:r>
      <w:r w:rsidR="004C5008">
        <w:rPr>
          <w:rFonts w:ascii="Times New Roman" w:hAnsi="Times New Roman"/>
        </w:rPr>
        <w:t>The relevant admissibility tests are set out in paragraph 36 of the Schedule, which provides:-</w:t>
      </w:r>
    </w:p>
    <w:p w:rsidR="004C5008" w:rsidRDefault="004C5008" w:rsidP="004C5008">
      <w:pPr>
        <w:pStyle w:val="ListParagraph"/>
        <w:spacing w:after="200"/>
        <w:ind w:left="0"/>
        <w:rPr>
          <w:rFonts w:ascii="Times New Roman" w:hAnsi="Times New Roman"/>
        </w:rPr>
      </w:pPr>
    </w:p>
    <w:p w:rsidR="004C5008" w:rsidRPr="00BA23F5" w:rsidRDefault="004C5008" w:rsidP="004C5008">
      <w:pPr>
        <w:pStyle w:val="ListParagraph"/>
        <w:spacing w:after="200"/>
        <w:ind w:left="1440"/>
        <w:rPr>
          <w:rFonts w:ascii="Times New Roman" w:hAnsi="Times New Roman"/>
          <w:i/>
        </w:rPr>
      </w:pPr>
      <w:r w:rsidRPr="00BA23F5">
        <w:rPr>
          <w:rFonts w:ascii="Times New Roman" w:hAnsi="Times New Roman"/>
          <w:i/>
        </w:rPr>
        <w:t>“(1) An application under paragraph 11 or 12 is not admissible unless the Court decides that—</w:t>
      </w:r>
    </w:p>
    <w:p w:rsidR="004C5008" w:rsidRPr="00BA23F5" w:rsidRDefault="004C5008" w:rsidP="004C5008">
      <w:pPr>
        <w:pStyle w:val="ListParagraph"/>
        <w:spacing w:after="200"/>
        <w:ind w:left="1440"/>
        <w:rPr>
          <w:rFonts w:ascii="Times New Roman" w:hAnsi="Times New Roman"/>
          <w:i/>
        </w:rPr>
      </w:pPr>
    </w:p>
    <w:p w:rsidR="004C5008" w:rsidRPr="00BA23F5" w:rsidRDefault="004C5008" w:rsidP="004C5008">
      <w:pPr>
        <w:pStyle w:val="ListParagraph"/>
        <w:spacing w:after="200"/>
        <w:ind w:left="1440"/>
        <w:rPr>
          <w:rFonts w:ascii="Times New Roman" w:hAnsi="Times New Roman"/>
          <w:i/>
        </w:rPr>
      </w:pPr>
      <w:r w:rsidRPr="00BA23F5">
        <w:rPr>
          <w:rFonts w:ascii="Times New Roman" w:hAnsi="Times New Roman"/>
          <w:i/>
        </w:rPr>
        <w:t>(a) members of the union (or unions) constitute at least 10 per cent of the workers constituting the relevant bargaining unit, and</w:t>
      </w:r>
    </w:p>
    <w:p w:rsidR="004C5008" w:rsidRPr="00BA23F5" w:rsidRDefault="004C5008" w:rsidP="004C5008">
      <w:pPr>
        <w:pStyle w:val="ListParagraph"/>
        <w:spacing w:after="200"/>
        <w:ind w:left="1440"/>
        <w:rPr>
          <w:rFonts w:ascii="Times New Roman" w:hAnsi="Times New Roman"/>
          <w:i/>
        </w:rPr>
      </w:pPr>
    </w:p>
    <w:p w:rsidR="004C5008" w:rsidRPr="00BA23F5" w:rsidRDefault="004C5008" w:rsidP="004C5008">
      <w:pPr>
        <w:pStyle w:val="ListParagraph"/>
        <w:spacing w:after="200"/>
        <w:ind w:left="1440"/>
        <w:rPr>
          <w:rFonts w:ascii="Times New Roman" w:hAnsi="Times New Roman"/>
          <w:b/>
          <w:i/>
          <w:szCs w:val="24"/>
        </w:rPr>
      </w:pPr>
      <w:r w:rsidRPr="00BA23F5">
        <w:rPr>
          <w:rFonts w:ascii="Times New Roman" w:hAnsi="Times New Roman"/>
          <w:i/>
        </w:rPr>
        <w:t>(b) a majority of the workers constituting the relevant bargaining unit would be likely to favour recognition of the union (or unions) as entitled to conduct collective bargaining on behalf of the bargaining unit.”</w:t>
      </w:r>
    </w:p>
    <w:p w:rsidR="00EC09E2" w:rsidRDefault="008704CA" w:rsidP="00324FDC">
      <w:pPr>
        <w:pStyle w:val="Heading1"/>
        <w:rPr>
          <w:rFonts w:ascii="Times New Roman" w:hAnsi="Times New Roman"/>
          <w:b w:val="0"/>
        </w:rPr>
      </w:pPr>
      <w:r>
        <w:rPr>
          <w:rFonts w:ascii="Times New Roman" w:hAnsi="Times New Roman"/>
          <w:b w:val="0"/>
        </w:rPr>
        <w:t>12</w:t>
      </w:r>
      <w:r w:rsidR="00305C84">
        <w:rPr>
          <w:rFonts w:ascii="Times New Roman" w:hAnsi="Times New Roman"/>
          <w:b w:val="0"/>
        </w:rPr>
        <w:t xml:space="preserve">. </w:t>
      </w:r>
      <w:r w:rsidR="00616026">
        <w:rPr>
          <w:rFonts w:ascii="Times New Roman" w:hAnsi="Times New Roman"/>
          <w:b w:val="0"/>
        </w:rPr>
        <w:t xml:space="preserve">The Court </w:t>
      </w:r>
      <w:r w:rsidR="00310B75">
        <w:rPr>
          <w:rFonts w:ascii="Times New Roman" w:hAnsi="Times New Roman"/>
          <w:b w:val="0"/>
        </w:rPr>
        <w:t>has to apply these tests on the basis of evidence available at the time of its meeting. The Employer had provided</w:t>
      </w:r>
      <w:r w:rsidR="00EC09E2">
        <w:rPr>
          <w:rFonts w:ascii="Times New Roman" w:hAnsi="Times New Roman"/>
          <w:b w:val="0"/>
        </w:rPr>
        <w:t xml:space="preserve"> an initial response to the membership/</w:t>
      </w:r>
      <w:r w:rsidR="008407B5">
        <w:rPr>
          <w:rFonts w:ascii="Times New Roman" w:hAnsi="Times New Roman"/>
          <w:b w:val="0"/>
        </w:rPr>
        <w:t>‘</w:t>
      </w:r>
      <w:r w:rsidR="00EC09E2">
        <w:rPr>
          <w:rFonts w:ascii="Times New Roman" w:hAnsi="Times New Roman"/>
          <w:b w:val="0"/>
        </w:rPr>
        <w:t>majority likely to’ checks</w:t>
      </w:r>
      <w:r w:rsidR="00310B75">
        <w:rPr>
          <w:rFonts w:ascii="Times New Roman" w:hAnsi="Times New Roman"/>
          <w:b w:val="0"/>
        </w:rPr>
        <w:t xml:space="preserve"> </w:t>
      </w:r>
      <w:r w:rsidR="00EC09E2">
        <w:rPr>
          <w:rFonts w:ascii="Times New Roman" w:hAnsi="Times New Roman"/>
          <w:b w:val="0"/>
        </w:rPr>
        <w:t>and had until close of play on Monday 10</w:t>
      </w:r>
      <w:r w:rsidR="00EC09E2" w:rsidRPr="002974CD">
        <w:rPr>
          <w:rFonts w:ascii="Times New Roman" w:hAnsi="Times New Roman"/>
          <w:b w:val="0"/>
          <w:vertAlign w:val="superscript"/>
        </w:rPr>
        <w:t>th</w:t>
      </w:r>
      <w:r w:rsidR="00EC09E2">
        <w:rPr>
          <w:rFonts w:ascii="Times New Roman" w:hAnsi="Times New Roman"/>
          <w:b w:val="0"/>
        </w:rPr>
        <w:t xml:space="preserve"> January to respond to the Case Manager’s Report. While there is a wide disparity between the number of workers in the proposed bargaining unit provided initially by both Parties, the Panel </w:t>
      </w:r>
      <w:r w:rsidR="008407B5">
        <w:rPr>
          <w:rFonts w:ascii="Times New Roman" w:hAnsi="Times New Roman"/>
          <w:b w:val="0"/>
        </w:rPr>
        <w:t>i</w:t>
      </w:r>
      <w:r w:rsidR="00EC09E2">
        <w:rPr>
          <w:rFonts w:ascii="Times New Roman" w:hAnsi="Times New Roman"/>
          <w:b w:val="0"/>
        </w:rPr>
        <w:t xml:space="preserve">s satisfied </w:t>
      </w:r>
      <w:r w:rsidR="008407B5">
        <w:rPr>
          <w:rFonts w:ascii="Times New Roman" w:hAnsi="Times New Roman"/>
          <w:b w:val="0"/>
        </w:rPr>
        <w:t xml:space="preserve">that the </w:t>
      </w:r>
      <w:r w:rsidR="00EC09E2">
        <w:rPr>
          <w:rFonts w:ascii="Times New Roman" w:hAnsi="Times New Roman"/>
          <w:b w:val="0"/>
        </w:rPr>
        <w:t xml:space="preserve"> level of Union membership in the bargaining unit was such that both admissibility tests ha</w:t>
      </w:r>
      <w:r w:rsidR="008407B5">
        <w:rPr>
          <w:rFonts w:ascii="Times New Roman" w:hAnsi="Times New Roman"/>
          <w:b w:val="0"/>
        </w:rPr>
        <w:t>ve</w:t>
      </w:r>
      <w:r w:rsidR="00EC09E2">
        <w:rPr>
          <w:rFonts w:ascii="Times New Roman" w:hAnsi="Times New Roman"/>
          <w:b w:val="0"/>
        </w:rPr>
        <w:t xml:space="preserve"> been fulfilled.</w:t>
      </w:r>
    </w:p>
    <w:p w:rsidR="00EC09E2" w:rsidRDefault="00EC09E2" w:rsidP="00EC09E2"/>
    <w:p w:rsidR="00EC09E2" w:rsidRPr="00EC09E2" w:rsidRDefault="00EC09E2" w:rsidP="002974CD">
      <w:pPr>
        <w:rPr>
          <w:rFonts w:ascii="Times New Roman" w:hAnsi="Times New Roman"/>
        </w:rPr>
      </w:pPr>
      <w:r w:rsidRPr="002974CD">
        <w:rPr>
          <w:rFonts w:ascii="Times New Roman" w:hAnsi="Times New Roman"/>
        </w:rPr>
        <w:t>13. In reaching these conclusions,</w:t>
      </w:r>
      <w:r>
        <w:rPr>
          <w:rFonts w:ascii="Times New Roman" w:hAnsi="Times New Roman"/>
        </w:rPr>
        <w:t xml:space="preserve"> the Panel is aware that the acceptance stage involves consideration of the Union’s proposed bargaining unit. At the next stage, the Court must determine whether or not that proposed bargaining unit</w:t>
      </w:r>
      <w:r w:rsidR="002974CD">
        <w:rPr>
          <w:rFonts w:ascii="Times New Roman" w:hAnsi="Times New Roman"/>
        </w:rPr>
        <w:t xml:space="preserve"> is an appropriate one or whether another bargaining unit, including any suggested by the Employer, is appropriate. In these circumstances, the Parties can clarify, at the Bargaining Unit stage, precisely which workers are in the proposed bargaining unit and any alternative bargaining unit.</w:t>
      </w:r>
    </w:p>
    <w:p w:rsidR="00EC09E2" w:rsidRDefault="00EC09E2" w:rsidP="00324FDC">
      <w:pPr>
        <w:pStyle w:val="Heading1"/>
        <w:rPr>
          <w:rFonts w:ascii="Times New Roman" w:hAnsi="Times New Roman"/>
          <w:b w:val="0"/>
        </w:rPr>
      </w:pPr>
    </w:p>
    <w:p w:rsidR="004C5008" w:rsidRDefault="00EC09E2" w:rsidP="00324FDC">
      <w:pPr>
        <w:pStyle w:val="Heading1"/>
        <w:rPr>
          <w:rFonts w:ascii="Times New Roman" w:hAnsi="Times New Roman"/>
          <w:b w:val="0"/>
        </w:rPr>
      </w:pPr>
      <w:r>
        <w:rPr>
          <w:rFonts w:ascii="Times New Roman" w:hAnsi="Times New Roman"/>
          <w:b w:val="0"/>
        </w:rPr>
        <w:t xml:space="preserve">14. The Court </w:t>
      </w:r>
      <w:r w:rsidR="00616026">
        <w:rPr>
          <w:rFonts w:ascii="Times New Roman" w:hAnsi="Times New Roman"/>
          <w:b w:val="0"/>
        </w:rPr>
        <w:t>i</w:t>
      </w:r>
      <w:r w:rsidR="004C5008">
        <w:rPr>
          <w:rFonts w:ascii="Times New Roman" w:hAnsi="Times New Roman"/>
          <w:b w:val="0"/>
        </w:rPr>
        <w:t xml:space="preserve">s </w:t>
      </w:r>
      <w:r>
        <w:rPr>
          <w:rFonts w:ascii="Times New Roman" w:hAnsi="Times New Roman"/>
          <w:b w:val="0"/>
        </w:rPr>
        <w:t xml:space="preserve">therefore </w:t>
      </w:r>
      <w:r w:rsidR="004C5008">
        <w:rPr>
          <w:rFonts w:ascii="Times New Roman" w:hAnsi="Times New Roman"/>
          <w:b w:val="0"/>
        </w:rPr>
        <w:t xml:space="preserve">satisfied that </w:t>
      </w:r>
      <w:r w:rsidR="00616026">
        <w:rPr>
          <w:rFonts w:ascii="Times New Roman" w:hAnsi="Times New Roman"/>
          <w:b w:val="0"/>
        </w:rPr>
        <w:t>the 10% Union membership test i</w:t>
      </w:r>
      <w:r w:rsidR="004C5008">
        <w:rPr>
          <w:rFonts w:ascii="Times New Roman" w:hAnsi="Times New Roman"/>
          <w:b w:val="0"/>
        </w:rPr>
        <w:t>s satisfied.</w:t>
      </w:r>
      <w:r w:rsidR="00616026">
        <w:rPr>
          <w:rFonts w:ascii="Times New Roman" w:hAnsi="Times New Roman"/>
          <w:b w:val="0"/>
        </w:rPr>
        <w:t xml:space="preserve"> </w:t>
      </w:r>
      <w:r w:rsidR="00DD4E30">
        <w:rPr>
          <w:rFonts w:ascii="Times New Roman" w:hAnsi="Times New Roman"/>
          <w:b w:val="0"/>
        </w:rPr>
        <w:t>T</w:t>
      </w:r>
      <w:r w:rsidR="00616026">
        <w:rPr>
          <w:rFonts w:ascii="Times New Roman" w:hAnsi="Times New Roman"/>
          <w:b w:val="0"/>
        </w:rPr>
        <w:t xml:space="preserve">he Court </w:t>
      </w:r>
      <w:r>
        <w:rPr>
          <w:rFonts w:ascii="Times New Roman" w:hAnsi="Times New Roman"/>
          <w:b w:val="0"/>
        </w:rPr>
        <w:t xml:space="preserve">also </w:t>
      </w:r>
      <w:r w:rsidR="00616026">
        <w:rPr>
          <w:rFonts w:ascii="Times New Roman" w:hAnsi="Times New Roman"/>
          <w:b w:val="0"/>
        </w:rPr>
        <w:t xml:space="preserve">concluded that the ‘majority likely to’ test has </w:t>
      </w:r>
      <w:r w:rsidR="00DD4E30">
        <w:rPr>
          <w:rFonts w:ascii="Times New Roman" w:hAnsi="Times New Roman"/>
          <w:b w:val="0"/>
        </w:rPr>
        <w:t xml:space="preserve">also </w:t>
      </w:r>
      <w:r w:rsidR="00616026">
        <w:rPr>
          <w:rFonts w:ascii="Times New Roman" w:hAnsi="Times New Roman"/>
          <w:b w:val="0"/>
        </w:rPr>
        <w:t>been satisfied.</w:t>
      </w:r>
    </w:p>
    <w:p w:rsidR="00616026" w:rsidRDefault="00616026" w:rsidP="00616026"/>
    <w:p w:rsidR="005F2445" w:rsidRDefault="005F2445" w:rsidP="00324FDC">
      <w:pPr>
        <w:pStyle w:val="Heading1"/>
        <w:rPr>
          <w:rFonts w:ascii="Times New Roman" w:hAnsi="Times New Roman"/>
        </w:rPr>
      </w:pPr>
      <w:r>
        <w:rPr>
          <w:rFonts w:ascii="Times New Roman" w:hAnsi="Times New Roman"/>
        </w:rPr>
        <w:t>DECISION</w:t>
      </w:r>
    </w:p>
    <w:p w:rsidR="005F2445" w:rsidRDefault="005F2445" w:rsidP="00324FDC">
      <w:pPr>
        <w:rPr>
          <w:rFonts w:ascii="Times New Roman" w:hAnsi="Times New Roman"/>
        </w:rPr>
      </w:pPr>
    </w:p>
    <w:p w:rsidR="005F2445" w:rsidRDefault="008704CA" w:rsidP="00324FDC">
      <w:pPr>
        <w:rPr>
          <w:rFonts w:ascii="Times New Roman" w:hAnsi="Times New Roman"/>
        </w:rPr>
      </w:pPr>
      <w:r>
        <w:rPr>
          <w:rFonts w:ascii="Times New Roman" w:hAnsi="Times New Roman"/>
        </w:rPr>
        <w:t>1</w:t>
      </w:r>
      <w:r w:rsidR="002974CD">
        <w:rPr>
          <w:rFonts w:ascii="Times New Roman" w:hAnsi="Times New Roman"/>
        </w:rPr>
        <w:t>5</w:t>
      </w:r>
      <w:r>
        <w:rPr>
          <w:rFonts w:ascii="Times New Roman" w:hAnsi="Times New Roman"/>
        </w:rPr>
        <w:t xml:space="preserve">. </w:t>
      </w:r>
      <w:r w:rsidR="005F2445">
        <w:rPr>
          <w:rFonts w:ascii="Times New Roman" w:hAnsi="Times New Roman"/>
        </w:rPr>
        <w:t xml:space="preserve">For the reasons to be outlined </w:t>
      </w:r>
      <w:r w:rsidR="00305C84">
        <w:rPr>
          <w:rFonts w:ascii="Times New Roman" w:hAnsi="Times New Roman"/>
        </w:rPr>
        <w:t>above</w:t>
      </w:r>
      <w:r w:rsidR="005F2445">
        <w:rPr>
          <w:rFonts w:ascii="Times New Roman" w:hAnsi="Times New Roman"/>
        </w:rPr>
        <w:t>, the Industrial Court is satisfied that:</w:t>
      </w:r>
    </w:p>
    <w:p w:rsidR="005F2445" w:rsidRDefault="005F2445" w:rsidP="00324FDC">
      <w:pPr>
        <w:rPr>
          <w:rFonts w:ascii="Times New Roman" w:hAnsi="Times New Roman"/>
        </w:rPr>
      </w:pPr>
    </w:p>
    <w:p w:rsidR="005F2445" w:rsidRDefault="005F2445" w:rsidP="00324FDC">
      <w:pPr>
        <w:rPr>
          <w:rFonts w:ascii="Times New Roman" w:hAnsi="Times New Roman"/>
        </w:rPr>
      </w:pPr>
      <w:r>
        <w:rPr>
          <w:rFonts w:ascii="Times New Roman" w:hAnsi="Times New Roman"/>
        </w:rPr>
        <w:t xml:space="preserve">members of the </w:t>
      </w:r>
      <w:smartTag w:uri="urn:schemas-microsoft-com:office:smarttags" w:element="place">
        <w:r>
          <w:rPr>
            <w:rFonts w:ascii="Times New Roman" w:hAnsi="Times New Roman"/>
          </w:rPr>
          <w:t>Union</w:t>
        </w:r>
      </w:smartTag>
      <w:r>
        <w:rPr>
          <w:rFonts w:ascii="Times New Roman" w:hAnsi="Times New Roman"/>
        </w:rPr>
        <w:t xml:space="preserve"> constitute at least 10% of the workers constituting the proposed bargaining unit;</w:t>
      </w:r>
    </w:p>
    <w:p w:rsidR="005F2445" w:rsidRDefault="005F2445" w:rsidP="00324FDC">
      <w:pPr>
        <w:rPr>
          <w:rFonts w:ascii="Times New Roman" w:hAnsi="Times New Roman"/>
        </w:rPr>
      </w:pPr>
    </w:p>
    <w:p w:rsidR="005F2445" w:rsidRDefault="005F2445" w:rsidP="00324FDC">
      <w:pPr>
        <w:rPr>
          <w:rFonts w:ascii="Times New Roman" w:hAnsi="Times New Roman"/>
        </w:rPr>
      </w:pPr>
      <w:r>
        <w:rPr>
          <w:rFonts w:ascii="Times New Roman" w:hAnsi="Times New Roman"/>
        </w:rPr>
        <w:t>a majority of workers constituting the proposed bargaining unit would be likely to favour recognition of the Union as entitled to conduct collective bargaining on behalf of the bargaining unit; and</w:t>
      </w:r>
    </w:p>
    <w:p w:rsidR="005F2445" w:rsidRDefault="005F2445" w:rsidP="00324FDC">
      <w:pPr>
        <w:rPr>
          <w:rFonts w:ascii="Times New Roman" w:hAnsi="Times New Roman"/>
        </w:rPr>
      </w:pPr>
    </w:p>
    <w:p w:rsidR="005F2445" w:rsidRDefault="005F2445" w:rsidP="00324FDC">
      <w:pPr>
        <w:rPr>
          <w:rFonts w:ascii="Times New Roman" w:hAnsi="Times New Roman"/>
        </w:rPr>
      </w:pPr>
      <w:r>
        <w:rPr>
          <w:rFonts w:ascii="Times New Roman" w:hAnsi="Times New Roman"/>
        </w:rPr>
        <w:t xml:space="preserve">the application meets the remaining admissibility and validity criteria. </w:t>
      </w:r>
    </w:p>
    <w:p w:rsidR="005F2445" w:rsidRDefault="005F2445" w:rsidP="00324FDC">
      <w:pPr>
        <w:rPr>
          <w:rFonts w:ascii="Times New Roman" w:hAnsi="Times New Roman"/>
        </w:rPr>
      </w:pPr>
    </w:p>
    <w:p w:rsidR="005F2445" w:rsidRDefault="008704CA" w:rsidP="00324FDC">
      <w:pPr>
        <w:rPr>
          <w:rFonts w:ascii="Times New Roman" w:hAnsi="Times New Roman"/>
          <w:szCs w:val="24"/>
          <w:lang w:eastAsia="en-US"/>
        </w:rPr>
      </w:pPr>
      <w:r>
        <w:rPr>
          <w:rFonts w:ascii="Times New Roman" w:hAnsi="Times New Roman"/>
        </w:rPr>
        <w:t xml:space="preserve">15. </w:t>
      </w:r>
      <w:r w:rsidR="005F2445">
        <w:rPr>
          <w:rFonts w:ascii="Times New Roman" w:hAnsi="Times New Roman"/>
        </w:rPr>
        <w:t>The Industrial Court’s decision is therefore that the application is accepted.</w:t>
      </w:r>
    </w:p>
    <w:p w:rsidR="005F2445" w:rsidRDefault="005F2445" w:rsidP="005F2445">
      <w:pPr>
        <w:rPr>
          <w:rFonts w:ascii="Times New Roman" w:hAnsi="Times New Roman"/>
          <w:szCs w:val="24"/>
        </w:rPr>
      </w:pPr>
    </w:p>
    <w:p w:rsidR="005F2445" w:rsidRDefault="005F2445" w:rsidP="005F2445">
      <w:pPr>
        <w:rPr>
          <w:rFonts w:ascii="Times New Roman" w:hAnsi="Times New Roman"/>
          <w:szCs w:val="24"/>
        </w:rPr>
      </w:pPr>
    </w:p>
    <w:p w:rsidR="005F2445" w:rsidRDefault="00544254" w:rsidP="005F2445">
      <w:pPr>
        <w:rPr>
          <w:rFonts w:ascii="Times New Roman" w:hAnsi="Times New Roman"/>
          <w:szCs w:val="24"/>
        </w:rPr>
      </w:pPr>
      <w:r>
        <w:object w:dxaOrig="1440" w:dyaOrig="1440" w14:anchorId="2AE3D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0.25pt;width:111.6pt;height:18.7pt;z-index:251658240" o:allowincell="f">
            <v:imagedata r:id="rId7" o:title=""/>
            <w10:wrap type="topAndBottom"/>
          </v:shape>
          <o:OLEObject Type="Embed" ProgID="PBrush" ShapeID="_x0000_s1026" DrawAspect="Content" ObjectID="_1607493978" r:id="rId8"/>
        </w:object>
      </w:r>
    </w:p>
    <w:p w:rsidR="005F2445" w:rsidRDefault="005F2445" w:rsidP="005F2445">
      <w:pPr>
        <w:rPr>
          <w:rFonts w:ascii="Times New Roman" w:hAnsi="Times New Roman"/>
          <w:szCs w:val="24"/>
        </w:rPr>
      </w:pPr>
      <w:r>
        <w:rPr>
          <w:rFonts w:ascii="Times New Roman" w:hAnsi="Times New Roman"/>
          <w:szCs w:val="24"/>
        </w:rPr>
        <w:t>Mr Barry Fitzpatrick</w:t>
      </w:r>
    </w:p>
    <w:p w:rsidR="005F2445" w:rsidRDefault="005F2445" w:rsidP="005F2445">
      <w:pPr>
        <w:rPr>
          <w:rFonts w:ascii="Times New Roman" w:hAnsi="Times New Roman"/>
          <w:szCs w:val="24"/>
        </w:rPr>
      </w:pPr>
      <w:r>
        <w:rPr>
          <w:rFonts w:ascii="Times New Roman" w:hAnsi="Times New Roman"/>
          <w:szCs w:val="24"/>
        </w:rPr>
        <w:t>Mr Robin Bell</w:t>
      </w:r>
    </w:p>
    <w:p w:rsidR="005F2445" w:rsidRDefault="00DD4E30" w:rsidP="005F2445">
      <w:pPr>
        <w:rPr>
          <w:rFonts w:ascii="Times New Roman" w:hAnsi="Times New Roman"/>
          <w:szCs w:val="24"/>
        </w:rPr>
      </w:pPr>
      <w:r>
        <w:rPr>
          <w:rFonts w:ascii="Times New Roman" w:hAnsi="Times New Roman"/>
          <w:szCs w:val="24"/>
        </w:rPr>
        <w:t>Ms Patricia O’Callaghan</w:t>
      </w:r>
    </w:p>
    <w:p w:rsidR="005F2445" w:rsidRDefault="005F2445" w:rsidP="005F2445">
      <w:pPr>
        <w:rPr>
          <w:rFonts w:ascii="Times New Roman" w:hAnsi="Times New Roman"/>
        </w:rPr>
      </w:pPr>
    </w:p>
    <w:p w:rsidR="005F2445" w:rsidRDefault="005F2445" w:rsidP="005F2445">
      <w:pPr>
        <w:jc w:val="both"/>
      </w:pPr>
    </w:p>
    <w:p w:rsidR="005F2445" w:rsidRDefault="00305C84" w:rsidP="005F2445">
      <w:pPr>
        <w:jc w:val="both"/>
        <w:rPr>
          <w:rFonts w:ascii="Times New Roman" w:hAnsi="Times New Roman"/>
        </w:rPr>
      </w:pPr>
      <w:r>
        <w:rPr>
          <w:rFonts w:ascii="Times New Roman" w:hAnsi="Times New Roman"/>
        </w:rPr>
        <w:t>Decision Date:</w:t>
      </w:r>
      <w:r>
        <w:rPr>
          <w:rFonts w:ascii="Times New Roman" w:hAnsi="Times New Roman"/>
        </w:rPr>
        <w:tab/>
      </w:r>
      <w:r>
        <w:rPr>
          <w:rFonts w:ascii="Times New Roman" w:hAnsi="Times New Roman"/>
        </w:rPr>
        <w:tab/>
      </w:r>
      <w:r>
        <w:rPr>
          <w:rFonts w:ascii="Times New Roman" w:hAnsi="Times New Roman"/>
        </w:rPr>
        <w:tab/>
      </w:r>
      <w:r w:rsidR="00DD4E30">
        <w:rPr>
          <w:rFonts w:ascii="Times New Roman" w:hAnsi="Times New Roman"/>
        </w:rPr>
        <w:t>1</w:t>
      </w:r>
      <w:r w:rsidR="008407B5">
        <w:rPr>
          <w:rFonts w:ascii="Times New Roman" w:hAnsi="Times New Roman"/>
        </w:rPr>
        <w:t>1</w:t>
      </w:r>
      <w:r w:rsidRPr="00305C84">
        <w:rPr>
          <w:rFonts w:ascii="Times New Roman" w:hAnsi="Times New Roman"/>
          <w:vertAlign w:val="superscript"/>
        </w:rPr>
        <w:t>th</w:t>
      </w:r>
      <w:r>
        <w:rPr>
          <w:rFonts w:ascii="Times New Roman" w:hAnsi="Times New Roman"/>
        </w:rPr>
        <w:t xml:space="preserve"> </w:t>
      </w:r>
      <w:r w:rsidR="00DD4E30">
        <w:rPr>
          <w:rFonts w:ascii="Times New Roman" w:hAnsi="Times New Roman"/>
        </w:rPr>
        <w:t>December</w:t>
      </w:r>
      <w:r w:rsidR="005F2445">
        <w:rPr>
          <w:rFonts w:ascii="Times New Roman" w:hAnsi="Times New Roman"/>
        </w:rPr>
        <w:t xml:space="preserve"> 2018 </w:t>
      </w:r>
    </w:p>
    <w:p w:rsidR="00260B4B" w:rsidRDefault="005F2445" w:rsidP="00576275">
      <w:pPr>
        <w:ind w:left="360" w:hanging="360"/>
        <w:jc w:val="both"/>
      </w:pPr>
      <w:r>
        <w:rPr>
          <w:rFonts w:ascii="Times New Roman" w:hAnsi="Times New Roman"/>
        </w:rPr>
        <w:t>D</w:t>
      </w:r>
      <w:r w:rsidR="00E03B3E">
        <w:rPr>
          <w:rFonts w:ascii="Times New Roman" w:hAnsi="Times New Roman"/>
        </w:rPr>
        <w:t xml:space="preserve">ate Issued to Parties:       </w:t>
      </w:r>
      <w:r w:rsidR="00E03B3E">
        <w:rPr>
          <w:rFonts w:ascii="Times New Roman" w:hAnsi="Times New Roman"/>
        </w:rPr>
        <w:tab/>
      </w:r>
      <w:r w:rsidR="008407B5">
        <w:rPr>
          <w:rFonts w:ascii="Times New Roman" w:hAnsi="Times New Roman"/>
        </w:rPr>
        <w:t>28</w:t>
      </w:r>
      <w:r w:rsidR="007B1965" w:rsidRPr="007B1965">
        <w:rPr>
          <w:rFonts w:ascii="Times New Roman" w:hAnsi="Times New Roman"/>
          <w:vertAlign w:val="superscript"/>
        </w:rPr>
        <w:t>th</w:t>
      </w:r>
      <w:r w:rsidR="007B1965">
        <w:rPr>
          <w:rFonts w:ascii="Times New Roman" w:hAnsi="Times New Roman"/>
        </w:rPr>
        <w:t xml:space="preserve"> December </w:t>
      </w:r>
      <w:r>
        <w:rPr>
          <w:rFonts w:ascii="Times New Roman" w:hAnsi="Times New Roman"/>
        </w:rPr>
        <w:t xml:space="preserve">2018 </w:t>
      </w:r>
    </w:p>
    <w:sectPr w:rsidR="00260B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254" w:rsidRDefault="00544254" w:rsidP="008704CA">
      <w:r>
        <w:separator/>
      </w:r>
    </w:p>
  </w:endnote>
  <w:endnote w:type="continuationSeparator" w:id="0">
    <w:p w:rsidR="00544254" w:rsidRDefault="00544254" w:rsidP="0087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254" w:rsidRDefault="00544254" w:rsidP="008704CA">
      <w:r>
        <w:separator/>
      </w:r>
    </w:p>
  </w:footnote>
  <w:footnote w:type="continuationSeparator" w:id="0">
    <w:p w:rsidR="00544254" w:rsidRDefault="00544254" w:rsidP="00870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F2126"/>
    <w:multiLevelType w:val="hybridMultilevel"/>
    <w:tmpl w:val="9AD4333C"/>
    <w:lvl w:ilvl="0" w:tplc="9E8A8EE2">
      <w:start w:val="1"/>
      <w:numFmt w:val="decimal"/>
      <w:suff w:val="space"/>
      <w:lvlText w:val="%1."/>
      <w:lvlJc w:val="left"/>
      <w:pPr>
        <w:ind w:left="0" w:firstLine="0"/>
      </w:pPr>
      <w:rPr>
        <w:b w:val="0"/>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 w15:restartNumberingAfterBreak="0">
    <w:nsid w:val="449E2D67"/>
    <w:multiLevelType w:val="hybridMultilevel"/>
    <w:tmpl w:val="F86046C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4A8F05B6"/>
    <w:multiLevelType w:val="hybridMultilevel"/>
    <w:tmpl w:val="8E22231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3" w15:restartNumberingAfterBreak="0">
    <w:nsid w:val="5276360C"/>
    <w:multiLevelType w:val="hybridMultilevel"/>
    <w:tmpl w:val="4412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B4E3E"/>
    <w:multiLevelType w:val="hybridMultilevel"/>
    <w:tmpl w:val="E736A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7A724BC6"/>
    <w:multiLevelType w:val="hybridMultilevel"/>
    <w:tmpl w:val="829875E4"/>
    <w:lvl w:ilvl="0" w:tplc="08090019">
      <w:start w:val="1"/>
      <w:numFmt w:val="lowerLetter"/>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A4"/>
    <w:rsid w:val="00034033"/>
    <w:rsid w:val="00055F0E"/>
    <w:rsid w:val="0008066C"/>
    <w:rsid w:val="000C10D3"/>
    <w:rsid w:val="00126E64"/>
    <w:rsid w:val="00195C5F"/>
    <w:rsid w:val="001B1BCC"/>
    <w:rsid w:val="001D325A"/>
    <w:rsid w:val="00260B4B"/>
    <w:rsid w:val="002974CD"/>
    <w:rsid w:val="00305C84"/>
    <w:rsid w:val="00310B75"/>
    <w:rsid w:val="00324FDC"/>
    <w:rsid w:val="003459CE"/>
    <w:rsid w:val="00371B96"/>
    <w:rsid w:val="00387C55"/>
    <w:rsid w:val="004412CB"/>
    <w:rsid w:val="004A7751"/>
    <w:rsid w:val="004C5008"/>
    <w:rsid w:val="00544254"/>
    <w:rsid w:val="00576275"/>
    <w:rsid w:val="005A13AE"/>
    <w:rsid w:val="005F2445"/>
    <w:rsid w:val="006128A4"/>
    <w:rsid w:val="00616026"/>
    <w:rsid w:val="006548C5"/>
    <w:rsid w:val="006B1DB3"/>
    <w:rsid w:val="006D7BD1"/>
    <w:rsid w:val="007B1965"/>
    <w:rsid w:val="008014AA"/>
    <w:rsid w:val="008407B5"/>
    <w:rsid w:val="008704CA"/>
    <w:rsid w:val="00943658"/>
    <w:rsid w:val="009819D3"/>
    <w:rsid w:val="00995DFC"/>
    <w:rsid w:val="00A60BC4"/>
    <w:rsid w:val="00A7735F"/>
    <w:rsid w:val="00AE6673"/>
    <w:rsid w:val="00B23351"/>
    <w:rsid w:val="00BE6A53"/>
    <w:rsid w:val="00D00F6A"/>
    <w:rsid w:val="00DD4E30"/>
    <w:rsid w:val="00E03B3E"/>
    <w:rsid w:val="00EC09E2"/>
    <w:rsid w:val="00F34BF8"/>
    <w:rsid w:val="00FB2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64D009C"/>
  <w15:docId w15:val="{01A4C36F-2A91-4737-9D8C-68C81D28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45"/>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5F244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445"/>
    <w:rPr>
      <w:rFonts w:ascii="Arial" w:eastAsia="Times New Roman" w:hAnsi="Arial" w:cs="Times New Roman"/>
      <w:b/>
      <w:sz w:val="24"/>
      <w:szCs w:val="20"/>
      <w:lang w:eastAsia="en-GB"/>
    </w:rPr>
  </w:style>
  <w:style w:type="table" w:styleId="TableGrid">
    <w:name w:val="Table Grid"/>
    <w:basedOn w:val="TableNormal"/>
    <w:uiPriority w:val="39"/>
    <w:rsid w:val="006D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4033"/>
    <w:rPr>
      <w:sz w:val="16"/>
      <w:szCs w:val="16"/>
    </w:rPr>
  </w:style>
  <w:style w:type="paragraph" w:styleId="CommentText">
    <w:name w:val="annotation text"/>
    <w:basedOn w:val="Normal"/>
    <w:link w:val="CommentTextChar"/>
    <w:uiPriority w:val="99"/>
    <w:semiHidden/>
    <w:unhideWhenUsed/>
    <w:rsid w:val="00034033"/>
    <w:rPr>
      <w:sz w:val="20"/>
    </w:rPr>
  </w:style>
  <w:style w:type="character" w:customStyle="1" w:styleId="CommentTextChar">
    <w:name w:val="Comment Text Char"/>
    <w:basedOn w:val="DefaultParagraphFont"/>
    <w:link w:val="CommentText"/>
    <w:uiPriority w:val="99"/>
    <w:semiHidden/>
    <w:rsid w:val="0003403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4033"/>
    <w:rPr>
      <w:b/>
      <w:bCs/>
    </w:rPr>
  </w:style>
  <w:style w:type="character" w:customStyle="1" w:styleId="CommentSubjectChar">
    <w:name w:val="Comment Subject Char"/>
    <w:basedOn w:val="CommentTextChar"/>
    <w:link w:val="CommentSubject"/>
    <w:uiPriority w:val="99"/>
    <w:semiHidden/>
    <w:rsid w:val="0003403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034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033"/>
    <w:rPr>
      <w:rFonts w:ascii="Segoe UI" w:eastAsia="Times New Roman" w:hAnsi="Segoe UI" w:cs="Segoe UI"/>
      <w:sz w:val="18"/>
      <w:szCs w:val="18"/>
      <w:lang w:eastAsia="en-GB"/>
    </w:rPr>
  </w:style>
  <w:style w:type="paragraph" w:styleId="ListParagraph">
    <w:name w:val="List Paragraph"/>
    <w:basedOn w:val="Normal"/>
    <w:uiPriority w:val="34"/>
    <w:qFormat/>
    <w:rsid w:val="004C5008"/>
    <w:pPr>
      <w:ind w:left="720"/>
      <w:contextualSpacing/>
    </w:pPr>
  </w:style>
  <w:style w:type="paragraph" w:styleId="Header">
    <w:name w:val="header"/>
    <w:basedOn w:val="Normal"/>
    <w:link w:val="HeaderChar"/>
    <w:uiPriority w:val="99"/>
    <w:unhideWhenUsed/>
    <w:rsid w:val="008704CA"/>
    <w:pPr>
      <w:tabs>
        <w:tab w:val="center" w:pos="4513"/>
        <w:tab w:val="right" w:pos="9026"/>
      </w:tabs>
    </w:pPr>
  </w:style>
  <w:style w:type="character" w:customStyle="1" w:styleId="HeaderChar">
    <w:name w:val="Header Char"/>
    <w:basedOn w:val="DefaultParagraphFont"/>
    <w:link w:val="Header"/>
    <w:uiPriority w:val="99"/>
    <w:rsid w:val="008704CA"/>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8704CA"/>
    <w:pPr>
      <w:tabs>
        <w:tab w:val="center" w:pos="4513"/>
        <w:tab w:val="right" w:pos="9026"/>
      </w:tabs>
    </w:pPr>
  </w:style>
  <w:style w:type="character" w:customStyle="1" w:styleId="FooterChar">
    <w:name w:val="Footer Char"/>
    <w:basedOn w:val="DefaultParagraphFont"/>
    <w:link w:val="Footer"/>
    <w:uiPriority w:val="99"/>
    <w:rsid w:val="008704C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McGrady</dc:creator>
  <cp:lastModifiedBy>Tracey Bell</cp:lastModifiedBy>
  <cp:revision>3</cp:revision>
  <dcterms:created xsi:type="dcterms:W3CDTF">2018-12-27T14:43:00Z</dcterms:created>
  <dcterms:modified xsi:type="dcterms:W3CDTF">2018-12-27T15:00:00Z</dcterms:modified>
</cp:coreProperties>
</file>